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C65598"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7652CFD6"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F177C6">
              <w:rPr>
                <w:noProof/>
                <w:webHidden/>
              </w:rPr>
              <w:t>2</w:t>
            </w:r>
            <w:r>
              <w:rPr>
                <w:noProof/>
                <w:webHidden/>
              </w:rPr>
              <w:fldChar w:fldCharType="end"/>
            </w:r>
          </w:hyperlink>
        </w:p>
        <w:p w14:paraId="47CC41D1" w14:textId="46D2FBF3" w:rsidR="00F46719" w:rsidRDefault="00C65598">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177C6">
              <w:rPr>
                <w:noProof/>
                <w:webHidden/>
              </w:rPr>
              <w:t>2</w:t>
            </w:r>
            <w:r w:rsidR="00F46719">
              <w:rPr>
                <w:noProof/>
                <w:webHidden/>
              </w:rPr>
              <w:fldChar w:fldCharType="end"/>
            </w:r>
          </w:hyperlink>
        </w:p>
        <w:p w14:paraId="0205BF1A" w14:textId="6F1F21EA" w:rsidR="00F46719" w:rsidRDefault="00C65598">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177C6">
              <w:rPr>
                <w:noProof/>
                <w:webHidden/>
              </w:rPr>
              <w:t>2</w:t>
            </w:r>
            <w:r w:rsidR="00F46719">
              <w:rPr>
                <w:noProof/>
                <w:webHidden/>
              </w:rPr>
              <w:fldChar w:fldCharType="end"/>
            </w:r>
          </w:hyperlink>
        </w:p>
        <w:p w14:paraId="3181098F" w14:textId="7577DB09" w:rsidR="00F46719" w:rsidRDefault="00C65598">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177C6">
              <w:rPr>
                <w:noProof/>
                <w:webHidden/>
              </w:rPr>
              <w:t>4</w:t>
            </w:r>
            <w:r w:rsidR="00F46719">
              <w:rPr>
                <w:noProof/>
                <w:webHidden/>
              </w:rPr>
              <w:fldChar w:fldCharType="end"/>
            </w:r>
          </w:hyperlink>
        </w:p>
        <w:p w14:paraId="3E5886DF" w14:textId="2E3E1128" w:rsidR="00F46719" w:rsidRDefault="00C65598">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177C6">
              <w:rPr>
                <w:noProof/>
                <w:webHidden/>
              </w:rPr>
              <w:t>5</w:t>
            </w:r>
            <w:r w:rsidR="00F46719">
              <w:rPr>
                <w:noProof/>
                <w:webHidden/>
              </w:rPr>
              <w:fldChar w:fldCharType="end"/>
            </w:r>
          </w:hyperlink>
        </w:p>
        <w:p w14:paraId="653AF446" w14:textId="0932AE64" w:rsidR="00F46719" w:rsidRDefault="00C65598">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177C6">
              <w:rPr>
                <w:noProof/>
                <w:webHidden/>
              </w:rPr>
              <w:t>6</w:t>
            </w:r>
            <w:r w:rsidR="00F46719">
              <w:rPr>
                <w:noProof/>
                <w:webHidden/>
              </w:rPr>
              <w:fldChar w:fldCharType="end"/>
            </w:r>
          </w:hyperlink>
        </w:p>
        <w:p w14:paraId="21BA046A" w14:textId="06973473" w:rsidR="00F46719" w:rsidRDefault="00C65598">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177C6">
              <w:rPr>
                <w:noProof/>
                <w:webHidden/>
              </w:rPr>
              <w:t>7</w:t>
            </w:r>
            <w:r w:rsidR="00F46719">
              <w:rPr>
                <w:noProof/>
                <w:webHidden/>
              </w:rPr>
              <w:fldChar w:fldCharType="end"/>
            </w:r>
          </w:hyperlink>
        </w:p>
        <w:p w14:paraId="784807F5" w14:textId="015B2CFA" w:rsidR="00F46719" w:rsidRDefault="00C65598">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177C6">
              <w:rPr>
                <w:noProof/>
                <w:webHidden/>
              </w:rPr>
              <w:t>7</w:t>
            </w:r>
            <w:r w:rsidR="00F46719">
              <w:rPr>
                <w:noProof/>
                <w:webHidden/>
              </w:rPr>
              <w:fldChar w:fldCharType="end"/>
            </w:r>
          </w:hyperlink>
        </w:p>
        <w:p w14:paraId="7E663DB5" w14:textId="241A7237" w:rsidR="00F46719" w:rsidRDefault="00C65598">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177C6">
              <w:rPr>
                <w:noProof/>
                <w:webHidden/>
              </w:rPr>
              <w:t>9</w:t>
            </w:r>
            <w:r w:rsidR="00F46719">
              <w:rPr>
                <w:noProof/>
                <w:webHidden/>
              </w:rPr>
              <w:fldChar w:fldCharType="end"/>
            </w:r>
          </w:hyperlink>
        </w:p>
        <w:p w14:paraId="335A44C3" w14:textId="7B0CF1FF" w:rsidR="00F46719" w:rsidRDefault="00C65598">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177C6">
              <w:rPr>
                <w:noProof/>
                <w:webHidden/>
              </w:rPr>
              <w:t>10</w:t>
            </w:r>
            <w:r w:rsidR="00F46719">
              <w:rPr>
                <w:noProof/>
                <w:webHidden/>
              </w:rPr>
              <w:fldChar w:fldCharType="end"/>
            </w:r>
          </w:hyperlink>
        </w:p>
        <w:p w14:paraId="290CB7FF" w14:textId="0E28D041" w:rsidR="00F46719" w:rsidRDefault="00C65598">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177C6">
              <w:rPr>
                <w:noProof/>
                <w:webHidden/>
              </w:rPr>
              <w:t>10</w:t>
            </w:r>
            <w:r w:rsidR="00F46719">
              <w:rPr>
                <w:noProof/>
                <w:webHidden/>
              </w:rPr>
              <w:fldChar w:fldCharType="end"/>
            </w:r>
          </w:hyperlink>
        </w:p>
        <w:p w14:paraId="67FB6C3B" w14:textId="3861AC77" w:rsidR="00F46719" w:rsidRDefault="00C65598">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177C6">
              <w:rPr>
                <w:noProof/>
                <w:webHidden/>
              </w:rPr>
              <w:t>10</w:t>
            </w:r>
            <w:r w:rsidR="00F46719">
              <w:rPr>
                <w:noProof/>
                <w:webHidden/>
              </w:rPr>
              <w:fldChar w:fldCharType="end"/>
            </w:r>
          </w:hyperlink>
        </w:p>
        <w:p w14:paraId="3373EEEC" w14:textId="3754094A" w:rsidR="00F46719" w:rsidRDefault="00C65598">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177C6">
              <w:rPr>
                <w:noProof/>
                <w:webHidden/>
              </w:rPr>
              <w:t>10</w:t>
            </w:r>
            <w:r w:rsidR="00F46719">
              <w:rPr>
                <w:noProof/>
                <w:webHidden/>
              </w:rPr>
              <w:fldChar w:fldCharType="end"/>
            </w:r>
          </w:hyperlink>
        </w:p>
        <w:p w14:paraId="01A1A543" w14:textId="3351696C" w:rsidR="00F46719" w:rsidRDefault="00C65598">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177C6">
              <w:rPr>
                <w:noProof/>
                <w:webHidden/>
              </w:rPr>
              <w:t>11</w:t>
            </w:r>
            <w:r w:rsidR="00F46719">
              <w:rPr>
                <w:noProof/>
                <w:webHidden/>
              </w:rPr>
              <w:fldChar w:fldCharType="end"/>
            </w:r>
          </w:hyperlink>
        </w:p>
        <w:p w14:paraId="314DA06E" w14:textId="0014C412" w:rsidR="00F46719" w:rsidRDefault="00C65598">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177C6">
              <w:rPr>
                <w:noProof/>
                <w:webHidden/>
              </w:rPr>
              <w:t>11</w:t>
            </w:r>
            <w:r w:rsidR="00F46719">
              <w:rPr>
                <w:noProof/>
                <w:webHidden/>
              </w:rPr>
              <w:fldChar w:fldCharType="end"/>
            </w:r>
          </w:hyperlink>
        </w:p>
        <w:p w14:paraId="0A10726F" w14:textId="5927847F" w:rsidR="00F46719" w:rsidRDefault="00C65598">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177C6">
              <w:rPr>
                <w:noProof/>
                <w:webHidden/>
              </w:rPr>
              <w:t>11</w:t>
            </w:r>
            <w:r w:rsidR="00F46719">
              <w:rPr>
                <w:noProof/>
                <w:webHidden/>
              </w:rPr>
              <w:fldChar w:fldCharType="end"/>
            </w:r>
          </w:hyperlink>
        </w:p>
        <w:p w14:paraId="3402BC77" w14:textId="5C56AA95" w:rsidR="00F46719" w:rsidRDefault="00C65598">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177C6">
              <w:rPr>
                <w:noProof/>
                <w:webHidden/>
              </w:rPr>
              <w:t>11</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7EEE1E67" w:rsidR="007D1E76" w:rsidRPr="00E74967" w:rsidRDefault="00F0750E" w:rsidP="00CB41C4">
      <w:pPr>
        <w:tabs>
          <w:tab w:val="left" w:leader="underscore" w:pos="9639"/>
        </w:tabs>
        <w:spacing w:after="0" w:line="240" w:lineRule="auto"/>
        <w:jc w:val="both"/>
        <w:rPr>
          <w:rFonts w:cs="Calibri"/>
        </w:rPr>
      </w:pPr>
      <w:r>
        <w:rPr>
          <w:rFonts w:cs="Calibri"/>
          <w:u w:val="single"/>
        </w:rPr>
        <w:t xml:space="preserve">La COMUDE León es un organismo descentralizado dedicada al impulso del deporte en el municipio de León, su </w:t>
      </w:r>
      <w:r w:rsidR="00F348A7">
        <w:rPr>
          <w:rFonts w:cs="Calibri"/>
          <w:u w:val="single"/>
        </w:rPr>
        <w:t>Misión es crear el hábito de la activación física, en la población leonesa a través de programas de Cultura Física y Deporte en instalaciones dignas</w:t>
      </w:r>
      <w:r>
        <w:rPr>
          <w:rFonts w:cs="Calibri"/>
          <w:u w:val="single"/>
        </w:rPr>
        <w:t>, su</w:t>
      </w:r>
      <w:r w:rsidR="00F348A7">
        <w:rPr>
          <w:rFonts w:cs="Calibri"/>
          <w:u w:val="single"/>
        </w:rPr>
        <w:t xml:space="preserve"> Visión Somos un referente mundial de la Gestión Municipal en atender a la población en activación física, deporte, recreación, estilo de vida y salud</w:t>
      </w:r>
      <w:r>
        <w:rPr>
          <w:rFonts w:cs="Calibri"/>
          <w:u w:val="single"/>
        </w:rPr>
        <w:t>, sus</w:t>
      </w:r>
      <w:r w:rsidR="009E4DD1">
        <w:rPr>
          <w:rFonts w:cs="Calibri"/>
          <w:u w:val="single"/>
        </w:rPr>
        <w:t xml:space="preserve"> </w:t>
      </w:r>
      <w:r w:rsidR="00F348A7">
        <w:rPr>
          <w:rFonts w:cs="Calibri"/>
          <w:u w:val="single"/>
        </w:rPr>
        <w:t>Valores: Respeto, Imparcialidad, Amabilidad, Confianza, Compromiso, Honestidad, Trabajo en Equipo, Transparencia y Lealtad.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10C4C64C" w14:textId="11E7BECB" w:rsidR="007D1E76" w:rsidRPr="00E74967" w:rsidRDefault="003322B4" w:rsidP="00CB41C4">
      <w:pPr>
        <w:tabs>
          <w:tab w:val="left" w:leader="underscore" w:pos="9639"/>
        </w:tabs>
        <w:spacing w:after="0" w:line="240" w:lineRule="auto"/>
        <w:jc w:val="both"/>
        <w:rPr>
          <w:rFonts w:cs="Calibri"/>
        </w:rPr>
      </w:pPr>
      <w:r>
        <w:rPr>
          <w:rFonts w:cs="Calibri"/>
          <w:u w:val="single"/>
        </w:rPr>
        <w:t>El ente cuenta actualmente con 8 unidades deportivas en las cuales se generan ingresos por accesos, estacionamientos, uso de instalaciones</w:t>
      </w:r>
      <w:r w:rsidR="00985074">
        <w:rPr>
          <w:rFonts w:cs="Calibri"/>
          <w:u w:val="single"/>
        </w:rPr>
        <w:t>, e ingresos por varias disciplinas, de las cuales en 4 de las unidades   se obtienen ingresos por entrenamientos deportivos. Los ingresos que se generan en las unidades deportivas representan el 67% aproximadamente del total de ingresos y el 33% se integra por transferencias municipales.</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0A009446" w14:textId="77777777" w:rsidR="00025EC8" w:rsidRPr="00025EC8" w:rsidRDefault="00025EC8" w:rsidP="00025EC8">
      <w:pPr>
        <w:spacing w:after="210" w:line="240" w:lineRule="auto"/>
        <w:ind w:right="150"/>
        <w:jc w:val="both"/>
        <w:rPr>
          <w:rFonts w:cs="Calibri"/>
          <w:u w:val="single"/>
        </w:rPr>
      </w:pPr>
      <w:r w:rsidRPr="00025EC8">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025EC8">
          <w:rPr>
            <w:rFonts w:cs="Calibri"/>
            <w:u w:val="single"/>
          </w:rPr>
          <w:t>la Confederación Deportiva</w:t>
        </w:r>
      </w:smartTag>
      <w:r w:rsidRPr="00025EC8">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 </w:t>
      </w:r>
    </w:p>
    <w:p w14:paraId="53450653" w14:textId="221B8AAA" w:rsidR="00025EC8" w:rsidRPr="00025EC8" w:rsidRDefault="00025EC8" w:rsidP="00025EC8">
      <w:pPr>
        <w:spacing w:after="210" w:line="240" w:lineRule="auto"/>
        <w:ind w:right="150"/>
        <w:jc w:val="both"/>
        <w:rPr>
          <w:rFonts w:cs="Calibri"/>
          <w:u w:val="single"/>
        </w:rPr>
      </w:pPr>
      <w:r w:rsidRPr="00025EC8">
        <w:rPr>
          <w:rFonts w:cs="Calibri"/>
          <w:u w:val="single"/>
        </w:rPr>
        <w:t xml:space="preserve">El 13 de enero de 1963 es inaugurada en León Guanajuato, la Unidad Deportiva Enrique Fernández Martínez, por el presidente de México en turno, el Lic. Adolfo López Mateos; en ese momento se convirtió en la ciudad deportiva más grande del centro de </w:t>
      </w:r>
      <w:smartTag w:uri="urn:schemas-microsoft-com:office:smarttags" w:element="PersonName">
        <w:smartTagPr>
          <w:attr w:name="ProductID" w:val="la Rep￺blica."/>
        </w:smartTagPr>
        <w:r w:rsidRPr="00025EC8">
          <w:rPr>
            <w:rFonts w:cs="Calibri"/>
            <w:u w:val="single"/>
          </w:rPr>
          <w:t>la República.</w:t>
        </w:r>
      </w:smartTag>
      <w:r w:rsidRPr="00025EC8">
        <w:rPr>
          <w:rFonts w:cs="Calibri"/>
          <w:u w:val="single"/>
        </w:rPr>
        <w:t xml:space="preserve"> </w:t>
      </w:r>
    </w:p>
    <w:p w14:paraId="3837CA26" w14:textId="690ECDE2" w:rsidR="007D1E76" w:rsidRPr="00E74967" w:rsidRDefault="00025EC8" w:rsidP="00025EC8">
      <w:pPr>
        <w:tabs>
          <w:tab w:val="left" w:leader="underscore" w:pos="9639"/>
        </w:tabs>
        <w:spacing w:after="0" w:line="240" w:lineRule="auto"/>
        <w:jc w:val="both"/>
        <w:rPr>
          <w:rFonts w:cs="Calibri"/>
        </w:rPr>
      </w:pPr>
      <w:r w:rsidRPr="00025EC8">
        <w:rPr>
          <w:rFonts w:cs="Calibri"/>
          <w:u w:val="single"/>
        </w:rPr>
        <w:t>Su nombre derivó en honor de quien fuera Gobernador del Estado de Guanajuato en el período de 1939-1943, el Lic. Enrique Fernández Martínez</w:t>
      </w:r>
      <w:r>
        <w:rPr>
          <w:rFonts w:cs="Calibri"/>
          <w:u w:val="single"/>
        </w:rPr>
        <w:t>.</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9AE5B13" w14:textId="5FA567C1" w:rsidR="00DD28C5" w:rsidRDefault="00DD28C5" w:rsidP="00DD28C5">
      <w:pPr>
        <w:spacing w:after="210" w:line="240" w:lineRule="auto"/>
        <w:ind w:right="150"/>
        <w:jc w:val="both"/>
        <w:rPr>
          <w:rFonts w:cs="Calibri"/>
          <w:u w:val="single"/>
        </w:rPr>
      </w:pPr>
      <w:r w:rsidRPr="00DD28C5">
        <w:rPr>
          <w:rFonts w:cs="Calibri"/>
          <w:u w:val="single"/>
        </w:rPr>
        <w:lastRenderedPageBreak/>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p>
    <w:p w14:paraId="3E64B135" w14:textId="5B2FD05D" w:rsidR="00025EC8" w:rsidRDefault="00025EC8" w:rsidP="00025EC8">
      <w:pPr>
        <w:spacing w:after="210" w:line="240" w:lineRule="auto"/>
        <w:ind w:right="150"/>
        <w:jc w:val="both"/>
        <w:rPr>
          <w:rFonts w:cs="Calibri"/>
          <w:u w:val="single"/>
        </w:rPr>
      </w:pPr>
      <w:r w:rsidRPr="00025EC8">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12FB3A20" w14:textId="77777777" w:rsidR="00025EC8" w:rsidRPr="00025EC8" w:rsidRDefault="00025EC8" w:rsidP="00025EC8">
      <w:pPr>
        <w:jc w:val="both"/>
        <w:rPr>
          <w:rFonts w:cs="Calibri"/>
          <w:u w:val="single"/>
        </w:rPr>
      </w:pPr>
      <w:r w:rsidRPr="00025EC8">
        <w:rPr>
          <w:rFonts w:cs="Calibri"/>
          <w:u w:val="single"/>
        </w:rPr>
        <w:t xml:space="preserve">Acción Deportiva: </w:t>
      </w:r>
    </w:p>
    <w:p w14:paraId="4AF19585" w14:textId="283EDDB2" w:rsidR="00025EC8" w:rsidRPr="00025EC8" w:rsidRDefault="00025EC8" w:rsidP="00025EC8">
      <w:pPr>
        <w:spacing w:after="210" w:line="240" w:lineRule="auto"/>
        <w:ind w:right="150"/>
        <w:jc w:val="both"/>
        <w:rPr>
          <w:rFonts w:cs="Calibri"/>
          <w:u w:val="single"/>
        </w:rPr>
      </w:pPr>
      <w:r w:rsidRPr="00025EC8">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0F24F501" w14:textId="77777777" w:rsidR="00025EC8" w:rsidRPr="00025EC8" w:rsidRDefault="00025EC8" w:rsidP="00025EC8">
      <w:pPr>
        <w:jc w:val="both"/>
        <w:rPr>
          <w:rFonts w:cs="Calibri"/>
          <w:u w:val="single"/>
        </w:rPr>
      </w:pPr>
      <w:r w:rsidRPr="00025EC8">
        <w:rPr>
          <w:rFonts w:cs="Calibri"/>
          <w:u w:val="single"/>
        </w:rPr>
        <w:t xml:space="preserve">COMUDAJ León </w:t>
      </w:r>
    </w:p>
    <w:p w14:paraId="2FD72793" w14:textId="77777777" w:rsidR="00025EC8" w:rsidRPr="00025EC8" w:rsidRDefault="00025EC8" w:rsidP="00025EC8">
      <w:pPr>
        <w:spacing w:after="210" w:line="240" w:lineRule="auto"/>
        <w:ind w:right="150"/>
        <w:jc w:val="both"/>
        <w:rPr>
          <w:rFonts w:cs="Calibri"/>
          <w:u w:val="single"/>
        </w:rPr>
      </w:pPr>
      <w:r w:rsidRPr="00025EC8">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025EC8">
          <w:rPr>
            <w:rFonts w:cs="Calibri"/>
            <w:u w:val="single"/>
          </w:rPr>
          <w:t>la Comisión Municipal</w:t>
        </w:r>
      </w:smartTag>
      <w:r w:rsidRPr="00025EC8">
        <w:rPr>
          <w:rFonts w:cs="Calibri"/>
          <w:u w:val="single"/>
        </w:rPr>
        <w:t xml:space="preserve"> del Deporte y Atención a </w:t>
      </w:r>
      <w:smartTag w:uri="urn:schemas-microsoft-com:office:smarttags" w:element="PersonName">
        <w:smartTagPr>
          <w:attr w:name="ProductID" w:val="la Juventud"/>
        </w:smartTagPr>
        <w:r w:rsidRPr="00025EC8">
          <w:rPr>
            <w:rFonts w:cs="Calibri"/>
            <w:u w:val="single"/>
          </w:rPr>
          <w:t>la Juventud</w:t>
        </w:r>
      </w:smartTag>
      <w:r w:rsidRPr="00025EC8">
        <w:rPr>
          <w:rFonts w:cs="Calibri"/>
          <w:u w:val="single"/>
        </w:rPr>
        <w:t xml:space="preserve"> para el Municipio de León, Gto., que fue publicado en el Periódico Oficial número 89, Segunda Parte, de fecha 05 de noviembre de 1999. Tal ordenamiento tuvo por objeto proveer el cumplimiento de la Ley del Deporte y Atención a la Juventud del</w:t>
      </w:r>
      <w:r>
        <w:rPr>
          <w:rFonts w:cs="Calibri"/>
          <w:u w:val="single"/>
        </w:rPr>
        <w:t xml:space="preserve"> </w:t>
      </w:r>
      <w:r w:rsidRPr="00025EC8">
        <w:rPr>
          <w:rFonts w:cs="Calibri"/>
          <w:u w:val="single"/>
        </w:rPr>
        <w:t xml:space="preserve">Estado de Guanajuato, en materia de difusión, fomento, investigación, ejecución y supervisión del deporte, educación física, cultura deportiva, y acciones de atención a la juventud. </w:t>
      </w:r>
    </w:p>
    <w:p w14:paraId="6C160E69" w14:textId="65C8B6E4" w:rsidR="00025EC8" w:rsidRPr="00025EC8" w:rsidRDefault="00025EC8" w:rsidP="00025EC8">
      <w:pPr>
        <w:spacing w:after="210" w:line="240" w:lineRule="auto"/>
        <w:ind w:right="150"/>
        <w:jc w:val="both"/>
        <w:rPr>
          <w:rFonts w:cs="Calibri"/>
          <w:u w:val="single"/>
        </w:rPr>
      </w:pPr>
      <w:r w:rsidRPr="00025EC8">
        <w:rPr>
          <w:rFonts w:cs="Calibri"/>
          <w:u w:val="single"/>
        </w:rPr>
        <w:t xml:space="preserve">Las funciones de la COMUDAJ se establecieron en el citado Reglamento de la Comisión, que, en su capítulo Séptimo, artículo 24 establece: “El Ayuntamiento creará la Comisión Municipal del Deporte y Atención a la Juventud como organismo público descentralizado, con personalidad jurídica y patrimonio propios”. </w:t>
      </w:r>
    </w:p>
    <w:p w14:paraId="40E094FD" w14:textId="77777777" w:rsidR="00025EC8" w:rsidRPr="00025EC8" w:rsidRDefault="00025EC8" w:rsidP="00025EC8">
      <w:pPr>
        <w:jc w:val="both"/>
        <w:rPr>
          <w:rFonts w:cs="Calibri"/>
          <w:u w:val="single"/>
        </w:rPr>
      </w:pPr>
      <w:r w:rsidRPr="00025EC8">
        <w:rPr>
          <w:rFonts w:cs="Calibri"/>
          <w:u w:val="single"/>
        </w:rPr>
        <w:t xml:space="preserve">COMUDE León: </w:t>
      </w:r>
    </w:p>
    <w:p w14:paraId="02C0831C" w14:textId="77777777" w:rsidR="00025EC8" w:rsidRPr="00025EC8" w:rsidRDefault="00025EC8" w:rsidP="00025EC8">
      <w:pPr>
        <w:spacing w:after="210" w:line="240" w:lineRule="auto"/>
        <w:ind w:right="150"/>
        <w:jc w:val="both"/>
        <w:rPr>
          <w:rFonts w:cs="Calibri"/>
          <w:u w:val="single"/>
        </w:rPr>
      </w:pPr>
      <w:r w:rsidRPr="00025EC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2E726A71" w14:textId="77777777" w:rsidR="00025EC8" w:rsidRPr="00025EC8" w:rsidRDefault="00025EC8" w:rsidP="00025EC8">
      <w:pPr>
        <w:spacing w:after="0" w:line="240" w:lineRule="auto"/>
        <w:jc w:val="both"/>
        <w:rPr>
          <w:rFonts w:cs="Calibri"/>
          <w:u w:val="single"/>
        </w:rPr>
      </w:pPr>
      <w:r w:rsidRPr="00025EC8">
        <w:rPr>
          <w:rFonts w:cs="Calibri"/>
          <w:u w:val="single"/>
        </w:rPr>
        <w:t xml:space="preserve">Adecuándose al nuevo instrumento normativo, </w:t>
      </w:r>
      <w:smartTag w:uri="urn:schemas-microsoft-com:office:smarttags" w:element="PersonName">
        <w:smartTagPr>
          <w:attr w:name="ProductID" w:val="la Comisi￳n Municipal"/>
        </w:smartTagPr>
        <w:r w:rsidRPr="00025EC8">
          <w:rPr>
            <w:rFonts w:cs="Calibri"/>
            <w:u w:val="single"/>
          </w:rPr>
          <w:t>la Comisión Municipal</w:t>
        </w:r>
      </w:smartTag>
      <w:r w:rsidRPr="00025EC8">
        <w:rPr>
          <w:rFonts w:cs="Calibri"/>
          <w:u w:val="single"/>
        </w:rPr>
        <w:t xml:space="preserve"> del Deporte y Atención a </w:t>
      </w:r>
      <w:smartTag w:uri="urn:schemas-microsoft-com:office:smarttags" w:element="PersonName">
        <w:smartTagPr>
          <w:attr w:name="ProductID" w:val="la Juventud"/>
        </w:smartTagPr>
        <w:r w:rsidRPr="00025EC8">
          <w:rPr>
            <w:rFonts w:cs="Calibri"/>
            <w:u w:val="single"/>
          </w:rPr>
          <w:t>la Juventud</w:t>
        </w:r>
      </w:smartTag>
      <w:r w:rsidRPr="00025EC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766A3D67" w14:textId="77777777" w:rsidR="00025EC8" w:rsidRPr="00025EC8" w:rsidRDefault="00025EC8" w:rsidP="00025EC8">
      <w:pPr>
        <w:spacing w:after="0" w:line="240" w:lineRule="auto"/>
        <w:jc w:val="both"/>
        <w:rPr>
          <w:rFonts w:cs="Calibri"/>
          <w:u w:val="single"/>
        </w:rPr>
      </w:pPr>
    </w:p>
    <w:p w14:paraId="54595EF1" w14:textId="002D9082" w:rsidR="00025EC8" w:rsidRPr="00025EC8" w:rsidRDefault="00025EC8" w:rsidP="00025EC8">
      <w:pPr>
        <w:spacing w:after="210" w:line="240" w:lineRule="auto"/>
        <w:ind w:right="150"/>
        <w:jc w:val="both"/>
        <w:rPr>
          <w:rFonts w:cs="Calibri"/>
          <w:u w:val="single"/>
        </w:rPr>
      </w:pPr>
      <w:r w:rsidRPr="00025EC8">
        <w:rPr>
          <w:rFonts w:cs="Calibri"/>
          <w:u w:val="single"/>
        </w:rPr>
        <w:t>El 13 de octubre se establece el cambio del nombre de Comisión Municipal de Deporte y Cultura Física de León Guanajuato a “Comisión Municipal de Cultura Física y Deporte de León Guanajuato”, para empatar con la normatividad federal que regula la CONADE.</w:t>
      </w:r>
    </w:p>
    <w:p w14:paraId="3843474F" w14:textId="19C54DA1"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0D50B32E" w:rsidR="007D1E76" w:rsidRPr="00FF739B" w:rsidRDefault="00D77FB5" w:rsidP="00CB41C4">
      <w:pPr>
        <w:tabs>
          <w:tab w:val="left" w:leader="underscore" w:pos="9639"/>
        </w:tabs>
        <w:spacing w:after="0" w:line="240" w:lineRule="auto"/>
        <w:jc w:val="both"/>
        <w:rPr>
          <w:rFonts w:cs="Calibri"/>
          <w:u w:val="single"/>
        </w:rPr>
      </w:pPr>
      <w:r w:rsidRPr="00FF739B">
        <w:rPr>
          <w:rFonts w:cs="Calibri"/>
          <w:u w:val="single"/>
        </w:rPr>
        <w:t>La COMUDE León es un Organismo descentralizado de la administración pública municipal, con personalidad jurídica y patrimonio propios, que tiene por objeto ap</w:t>
      </w:r>
      <w:r w:rsidR="00FF739B" w:rsidRPr="00FF739B">
        <w:rPr>
          <w:rFonts w:cs="Calibri"/>
          <w:u w:val="single"/>
        </w:rPr>
        <w:t>licar el presente ordenamiento y conducir la política municipal en materia de cultura física, deporte y recreación, para generar un ambiente social mas sano, influir en la formación cívica e integral de las personas, e impactar positivamente en su calidad de vida.</w:t>
      </w:r>
    </w:p>
    <w:p w14:paraId="43C65E00" w14:textId="77777777" w:rsidR="007D1E76" w:rsidRPr="00FF739B" w:rsidRDefault="007D1E76" w:rsidP="00CB41C4">
      <w:pPr>
        <w:tabs>
          <w:tab w:val="left" w:leader="underscore" w:pos="9639"/>
        </w:tabs>
        <w:spacing w:after="0" w:line="240" w:lineRule="auto"/>
        <w:jc w:val="both"/>
        <w:rPr>
          <w:rFonts w:cs="Calibri"/>
          <w:u w:val="single"/>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E53A43F" w14:textId="77777777" w:rsidR="00E2447E" w:rsidRPr="00E74967" w:rsidRDefault="00E2447E" w:rsidP="00E2447E">
      <w:pPr>
        <w:jc w:val="both"/>
        <w:rPr>
          <w:rFonts w:cs="Calibri"/>
        </w:rPr>
      </w:pPr>
      <w:r w:rsidRPr="00E2447E">
        <w:rPr>
          <w:rFonts w:cs="Calibri"/>
          <w:u w:val="single"/>
        </w:rPr>
        <w:t>Difundir, promover y fomentar la cultura física, el deporte y la recreación entre los habitantes del Municipio</w:t>
      </w:r>
      <w:r w:rsidRPr="00FE3487">
        <w:rPr>
          <w:rFonts w:cs="Calibri"/>
        </w:rPr>
        <w:t>.</w:t>
      </w:r>
    </w:p>
    <w:p w14:paraId="25E068D1" w14:textId="298122EF" w:rsidR="007D1E76" w:rsidRDefault="007D1E76" w:rsidP="00CB41C4">
      <w:pPr>
        <w:tabs>
          <w:tab w:val="left" w:leader="underscore" w:pos="9639"/>
        </w:tabs>
        <w:spacing w:after="0" w:line="240" w:lineRule="auto"/>
        <w:jc w:val="both"/>
        <w:rPr>
          <w:rFonts w:cs="Calibri"/>
        </w:rPr>
      </w:pP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0BAF598D"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610B2427" w14:textId="0F718FF1" w:rsidR="009B5E10" w:rsidRPr="009B5E10" w:rsidRDefault="009B5E10" w:rsidP="00CB41C4">
      <w:pPr>
        <w:tabs>
          <w:tab w:val="left" w:leader="underscore" w:pos="9639"/>
        </w:tabs>
        <w:spacing w:after="0" w:line="240" w:lineRule="auto"/>
        <w:jc w:val="both"/>
        <w:rPr>
          <w:rFonts w:cs="Calibri"/>
          <w:u w:val="single"/>
        </w:rPr>
      </w:pPr>
      <w:r w:rsidRPr="009B5E10">
        <w:rPr>
          <w:rFonts w:cs="Calibri"/>
          <w:u w:val="single"/>
        </w:rPr>
        <w:t>Enero a Diciembre 2019.</w:t>
      </w:r>
    </w:p>
    <w:p w14:paraId="04F7186A" w14:textId="12ABC647" w:rsidR="007D1E76" w:rsidRPr="00E74967" w:rsidRDefault="007D1E76" w:rsidP="00CB41C4">
      <w:pPr>
        <w:tabs>
          <w:tab w:val="left" w:leader="underscore" w:pos="9639"/>
        </w:tabs>
        <w:spacing w:after="0" w:line="240" w:lineRule="auto"/>
        <w:jc w:val="both"/>
        <w:rPr>
          <w:rFonts w:cs="Calibri"/>
        </w:rPr>
      </w:pP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50BB1710" w14:textId="77777777" w:rsidR="00727ADA" w:rsidRPr="00E74967" w:rsidRDefault="00727ADA" w:rsidP="00727ADA">
      <w:pPr>
        <w:spacing w:after="0" w:line="240" w:lineRule="auto"/>
        <w:jc w:val="both"/>
        <w:rPr>
          <w:rFonts w:cs="Calibri"/>
        </w:rPr>
      </w:pPr>
      <w:r w:rsidRPr="00727ADA">
        <w:rPr>
          <w:rFonts w:cs="Calibri"/>
          <w:u w:val="single"/>
        </w:rPr>
        <w:t>Régimen de las Personas Morales con Fines no Lucrativos de acuerdo al Título III de la LISR</w:t>
      </w:r>
      <w:r w:rsidRPr="00DA4057">
        <w:rPr>
          <w:rFonts w:cs="Calibri"/>
        </w:rPr>
        <w:t>.</w:t>
      </w:r>
    </w:p>
    <w:p w14:paraId="711C6095" w14:textId="1FCCAD5B" w:rsidR="007D1E76" w:rsidRPr="00E74967" w:rsidRDefault="007D1E76" w:rsidP="00CB41C4">
      <w:pPr>
        <w:tabs>
          <w:tab w:val="left" w:leader="underscore" w:pos="9639"/>
        </w:tabs>
        <w:spacing w:after="0" w:line="240" w:lineRule="auto"/>
        <w:jc w:val="both"/>
        <w:rPr>
          <w:rFonts w:cs="Calibri"/>
        </w:rPr>
      </w:pP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392D3918" w14:textId="77777777" w:rsidR="000F6B81" w:rsidRPr="000F6B81" w:rsidRDefault="000F6B81" w:rsidP="000F6B81">
      <w:pPr>
        <w:spacing w:after="0" w:line="240" w:lineRule="auto"/>
        <w:rPr>
          <w:rFonts w:ascii="Arial" w:eastAsia="Times New Roman" w:hAnsi="Arial" w:cs="Arial"/>
          <w:sz w:val="20"/>
          <w:szCs w:val="20"/>
          <w:u w:val="single"/>
          <w:lang w:eastAsia="es-MX"/>
        </w:rPr>
      </w:pPr>
      <w:r w:rsidRPr="000F6B81">
        <w:rPr>
          <w:rFonts w:cs="Calibri"/>
          <w:u w:val="single"/>
        </w:rPr>
        <w:t xml:space="preserve">1) </w:t>
      </w:r>
      <w:r w:rsidRPr="000F6B81">
        <w:rPr>
          <w:rFonts w:ascii="Arial" w:eastAsia="Times New Roman" w:hAnsi="Arial" w:cs="Arial"/>
          <w:sz w:val="20"/>
          <w:szCs w:val="20"/>
          <w:u w:val="single"/>
          <w:lang w:eastAsia="es-MX"/>
        </w:rPr>
        <w:t>Entero de retención de ISR por servicios profesionales. MENSUAL</w:t>
      </w:r>
    </w:p>
    <w:p w14:paraId="16F41D85" w14:textId="77777777" w:rsidR="000F6B81" w:rsidRPr="000F6B81" w:rsidRDefault="000F6B81" w:rsidP="000F6B81">
      <w:pPr>
        <w:spacing w:after="0" w:line="240" w:lineRule="auto"/>
        <w:rPr>
          <w:rFonts w:ascii="Arial" w:eastAsia="Times New Roman" w:hAnsi="Arial" w:cs="Arial"/>
          <w:sz w:val="20"/>
          <w:szCs w:val="20"/>
          <w:u w:val="single"/>
          <w:lang w:eastAsia="es-MX"/>
        </w:rPr>
      </w:pPr>
      <w:r w:rsidRPr="000F6B81">
        <w:rPr>
          <w:rFonts w:cs="Calibri"/>
          <w:u w:val="single"/>
        </w:rPr>
        <w:t xml:space="preserve">2) </w:t>
      </w:r>
      <w:r w:rsidRPr="000F6B81">
        <w:rPr>
          <w:rFonts w:ascii="Arial" w:eastAsia="Times New Roman" w:hAnsi="Arial" w:cs="Arial"/>
          <w:sz w:val="20"/>
          <w:szCs w:val="20"/>
          <w:u w:val="single"/>
          <w:lang w:eastAsia="es-MX"/>
        </w:rPr>
        <w:t>Declaración informativa anual de pagos y retenciones de servicios profesionales. Personas Morales. Impuesto Sobre la Renta</w:t>
      </w:r>
    </w:p>
    <w:p w14:paraId="2E1D3BF4" w14:textId="77777777" w:rsidR="000F6B81" w:rsidRPr="000F6B81" w:rsidRDefault="000F6B81" w:rsidP="000F6B81">
      <w:pPr>
        <w:spacing w:after="0" w:line="240" w:lineRule="auto"/>
        <w:rPr>
          <w:rFonts w:ascii="Arial" w:eastAsia="Times New Roman" w:hAnsi="Arial" w:cs="Arial"/>
          <w:sz w:val="20"/>
          <w:szCs w:val="20"/>
          <w:u w:val="single"/>
          <w:lang w:eastAsia="es-MX"/>
        </w:rPr>
      </w:pPr>
      <w:r w:rsidRPr="000F6B81">
        <w:rPr>
          <w:rFonts w:cs="Calibri"/>
          <w:u w:val="single"/>
        </w:rPr>
        <w:t xml:space="preserve">3) </w:t>
      </w:r>
      <w:r w:rsidRPr="000F6B81">
        <w:rPr>
          <w:rFonts w:ascii="Arial" w:eastAsia="Times New Roman" w:hAnsi="Arial" w:cs="Arial"/>
          <w:sz w:val="20"/>
          <w:szCs w:val="20"/>
          <w:u w:val="single"/>
          <w:lang w:eastAsia="es-MX"/>
        </w:rPr>
        <w:t>Entero de retenciones mensuales de ISR por ingresos asimilados a salarios</w:t>
      </w:r>
    </w:p>
    <w:p w14:paraId="3291C1CE" w14:textId="2687AF97" w:rsidR="000F6B81" w:rsidRPr="000F6B81" w:rsidRDefault="000F6B81" w:rsidP="000F6B81">
      <w:pPr>
        <w:spacing w:after="0" w:line="240" w:lineRule="auto"/>
        <w:jc w:val="both"/>
        <w:rPr>
          <w:rFonts w:cs="Calibri"/>
          <w:u w:val="single"/>
        </w:rPr>
      </w:pPr>
      <w:r w:rsidRPr="000F6B81">
        <w:rPr>
          <w:rFonts w:cs="Calibri"/>
          <w:u w:val="single"/>
        </w:rPr>
        <w:t xml:space="preserve">4) </w:t>
      </w:r>
      <w:r w:rsidR="00F15D84">
        <w:rPr>
          <w:u w:val="single"/>
        </w:rPr>
        <w:t>Impuesto sobre nómina y retención de impuesto cedular.</w:t>
      </w:r>
    </w:p>
    <w:p w14:paraId="7E6777B9" w14:textId="5E3D8083"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4241EF36" w14:textId="00C2FAF2" w:rsidR="007D1E76" w:rsidRDefault="007D1E76" w:rsidP="00CB41C4">
      <w:pPr>
        <w:tabs>
          <w:tab w:val="left" w:leader="underscore" w:pos="9639"/>
        </w:tabs>
        <w:spacing w:after="0" w:line="240" w:lineRule="auto"/>
        <w:jc w:val="both"/>
        <w:rPr>
          <w:rFonts w:cs="Calibri"/>
        </w:rPr>
      </w:pPr>
    </w:p>
    <w:p w14:paraId="5321B622" w14:textId="28331D8F" w:rsidR="00F15D84" w:rsidRPr="00F15D84" w:rsidRDefault="00F15D84" w:rsidP="00CB41C4">
      <w:pPr>
        <w:tabs>
          <w:tab w:val="left" w:leader="underscore" w:pos="9639"/>
        </w:tabs>
        <w:spacing w:after="0" w:line="240" w:lineRule="auto"/>
        <w:jc w:val="both"/>
        <w:rPr>
          <w:rFonts w:cs="Calibri"/>
          <w:u w:val="single"/>
        </w:rPr>
      </w:pPr>
      <w:r w:rsidRPr="00F15D84">
        <w:rPr>
          <w:rFonts w:cs="Calibri"/>
          <w:u w:val="single"/>
        </w:rPr>
        <w:t>No aplica</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lastRenderedPageBreak/>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7D7466E" w14:textId="77777777" w:rsidR="00F15D84" w:rsidRDefault="00F15D84" w:rsidP="00CB41C4">
      <w:pPr>
        <w:tabs>
          <w:tab w:val="left" w:leader="underscore" w:pos="9639"/>
        </w:tabs>
        <w:spacing w:after="0" w:line="240" w:lineRule="auto"/>
        <w:jc w:val="both"/>
        <w:rPr>
          <w:rFonts w:cs="Calibri"/>
        </w:rPr>
      </w:pPr>
    </w:p>
    <w:p w14:paraId="495B8FFF" w14:textId="704F98E5" w:rsidR="007D1E76" w:rsidRPr="00E74967" w:rsidRDefault="00F15D84" w:rsidP="00CB41C4">
      <w:pPr>
        <w:tabs>
          <w:tab w:val="left" w:leader="underscore" w:pos="9639"/>
        </w:tabs>
        <w:spacing w:after="0" w:line="240" w:lineRule="auto"/>
        <w:jc w:val="both"/>
        <w:rPr>
          <w:rFonts w:cs="Calibri"/>
        </w:rPr>
      </w:pPr>
      <w:r w:rsidRPr="00DF7B4D">
        <w:rPr>
          <w:rFonts w:cs="Calibri"/>
        </w:rPr>
        <w:t>A partir de enero del 2012 se ha estado trabajando conjuntamente con la implementación del sistema contable qu</w:t>
      </w:r>
      <w:r>
        <w:rPr>
          <w:rFonts w:cs="Calibri"/>
        </w:rPr>
        <w:t>e ha permitido</w:t>
      </w:r>
      <w:r w:rsidRPr="00DF7B4D">
        <w:rPr>
          <w:rFonts w:cs="Calibri"/>
        </w:rPr>
        <w:t xml:space="preserve"> adecuarse a la normativa paulatinamente</w:t>
      </w:r>
      <w:r>
        <w:rPr>
          <w:rFonts w:cs="Calibri"/>
        </w:rPr>
        <w:t>.</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2E0E5D7C"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0D397875" w14:textId="77777777" w:rsidR="00FC409D" w:rsidRPr="000C4CB6" w:rsidRDefault="00FC409D" w:rsidP="00FC409D">
      <w:pPr>
        <w:jc w:val="both"/>
        <w:rPr>
          <w:rFonts w:ascii="Times New Roman" w:hAnsi="Times New Roman"/>
          <w:sz w:val="24"/>
          <w:szCs w:val="24"/>
        </w:rPr>
      </w:pPr>
      <w:r w:rsidRPr="000C4CB6">
        <w:rPr>
          <w:rFonts w:ascii="Times New Roman" w:hAnsi="Times New Roman"/>
          <w:sz w:val="24"/>
          <w:szCs w:val="24"/>
          <w:lang w:val="es-ES"/>
        </w:rPr>
        <w:t>Sustancia Económica</w:t>
      </w:r>
    </w:p>
    <w:p w14:paraId="70CEE37D" w14:textId="77777777" w:rsidR="00FC409D" w:rsidRPr="000C4CB6" w:rsidRDefault="00FC409D" w:rsidP="00FC409D">
      <w:pPr>
        <w:pStyle w:val="Sinespaciado"/>
      </w:pPr>
      <w:r w:rsidRPr="000C4CB6">
        <w:t>Entes Públicos</w:t>
      </w:r>
    </w:p>
    <w:p w14:paraId="4BFA2976" w14:textId="77777777" w:rsidR="00FC409D" w:rsidRPr="000C4CB6" w:rsidRDefault="00FC409D" w:rsidP="00FC409D">
      <w:pPr>
        <w:pStyle w:val="Sinespaciado"/>
      </w:pPr>
      <w:r w:rsidRPr="000C4CB6">
        <w:t>Existencia Permanente</w:t>
      </w:r>
    </w:p>
    <w:p w14:paraId="5715768C" w14:textId="77777777" w:rsidR="00FC409D" w:rsidRPr="000C4CB6" w:rsidRDefault="00FC409D" w:rsidP="00FC409D">
      <w:pPr>
        <w:pStyle w:val="Sinespaciado"/>
      </w:pPr>
      <w:r w:rsidRPr="000C4CB6">
        <w:t>Revelación Suficiente</w:t>
      </w:r>
    </w:p>
    <w:p w14:paraId="6D71BB2A" w14:textId="77777777" w:rsidR="00FC409D" w:rsidRPr="000C4CB6" w:rsidRDefault="00FC409D" w:rsidP="00FC409D">
      <w:pPr>
        <w:pStyle w:val="Sinespaciado"/>
      </w:pPr>
      <w:r w:rsidRPr="000C4CB6">
        <w:t>Importancia Relativa</w:t>
      </w:r>
    </w:p>
    <w:p w14:paraId="3F262016" w14:textId="77777777" w:rsidR="00FC409D" w:rsidRPr="000C4CB6" w:rsidRDefault="00FC409D" w:rsidP="00FC409D">
      <w:pPr>
        <w:pStyle w:val="Sinespaciado"/>
      </w:pPr>
      <w:r w:rsidRPr="000C4CB6">
        <w:t>Registro e Integración Presupuestaria</w:t>
      </w:r>
    </w:p>
    <w:p w14:paraId="34A9C023" w14:textId="77777777" w:rsidR="00FC409D" w:rsidRPr="000C4CB6" w:rsidRDefault="00FC409D" w:rsidP="00FC409D">
      <w:pPr>
        <w:pStyle w:val="Sinespaciado"/>
      </w:pPr>
      <w:r w:rsidRPr="000C4CB6">
        <w:t>Consolidación de la Información Financiera</w:t>
      </w:r>
    </w:p>
    <w:p w14:paraId="6F3CD7E1" w14:textId="77777777" w:rsidR="00FC409D" w:rsidRPr="000C4CB6" w:rsidRDefault="00FC409D" w:rsidP="00FC409D">
      <w:pPr>
        <w:pStyle w:val="Sinespaciado"/>
      </w:pPr>
      <w:r w:rsidRPr="000C4CB6">
        <w:t>Devengo Contable</w:t>
      </w:r>
    </w:p>
    <w:p w14:paraId="0C32B26D" w14:textId="77777777" w:rsidR="00FC409D" w:rsidRPr="000C4CB6" w:rsidRDefault="00FC409D" w:rsidP="00FC409D">
      <w:pPr>
        <w:pStyle w:val="Sinespaciado"/>
      </w:pPr>
      <w:r w:rsidRPr="000C4CB6">
        <w:t>Valuación</w:t>
      </w:r>
    </w:p>
    <w:p w14:paraId="0FF3B16E" w14:textId="77777777" w:rsidR="00FC409D" w:rsidRPr="000C4CB6" w:rsidRDefault="00FC409D" w:rsidP="00FC409D">
      <w:pPr>
        <w:pStyle w:val="Sinespaciado"/>
      </w:pPr>
      <w:r w:rsidRPr="000C4CB6">
        <w:t>Dualidad Económica</w:t>
      </w:r>
    </w:p>
    <w:p w14:paraId="12EA746C" w14:textId="77777777" w:rsidR="00FC409D" w:rsidRPr="000C4CB6" w:rsidRDefault="00FC409D" w:rsidP="00FC409D">
      <w:pPr>
        <w:pStyle w:val="Sinespaciado"/>
      </w:pPr>
      <w:r w:rsidRPr="000C4CB6">
        <w:t>Consistencia</w:t>
      </w:r>
    </w:p>
    <w:p w14:paraId="5009A319" w14:textId="39925383" w:rsidR="007D1E76" w:rsidRPr="00E74967" w:rsidRDefault="007D1E76" w:rsidP="00CB41C4">
      <w:pPr>
        <w:tabs>
          <w:tab w:val="left" w:leader="underscore" w:pos="9639"/>
        </w:tabs>
        <w:spacing w:after="0" w:line="240" w:lineRule="auto"/>
        <w:jc w:val="both"/>
        <w:rPr>
          <w:rFonts w:cs="Calibri"/>
        </w:rPr>
      </w:pP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36C28966" w:rsidR="007D1E76" w:rsidRDefault="007D1E76" w:rsidP="00CB41C4">
      <w:pPr>
        <w:tabs>
          <w:tab w:val="left" w:leader="underscore" w:pos="9639"/>
        </w:tabs>
        <w:spacing w:after="0" w:line="240" w:lineRule="auto"/>
        <w:jc w:val="both"/>
        <w:rPr>
          <w:rFonts w:cs="Calibri"/>
        </w:rPr>
      </w:pPr>
    </w:p>
    <w:p w14:paraId="601DDADB" w14:textId="3283270B" w:rsidR="00A22C88" w:rsidRPr="00A22C88" w:rsidRDefault="00A22C88" w:rsidP="00CB41C4">
      <w:pPr>
        <w:tabs>
          <w:tab w:val="left" w:leader="underscore" w:pos="9639"/>
        </w:tabs>
        <w:spacing w:after="0" w:line="240" w:lineRule="auto"/>
        <w:jc w:val="both"/>
        <w:rPr>
          <w:rFonts w:cs="Calibri"/>
          <w:u w:val="single"/>
        </w:rPr>
      </w:pPr>
      <w:r w:rsidRPr="00A22C88">
        <w:rPr>
          <w:rFonts w:cs="Calibri"/>
          <w:u w:val="single"/>
        </w:rPr>
        <w:t>No aplica</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5AC3EA1" w14:textId="6CE98F9B" w:rsidR="007D1E76" w:rsidRDefault="007D1E76" w:rsidP="00CB41C4">
      <w:pPr>
        <w:tabs>
          <w:tab w:val="left" w:leader="underscore" w:pos="9639"/>
        </w:tabs>
        <w:spacing w:after="0" w:line="240" w:lineRule="auto"/>
        <w:jc w:val="both"/>
        <w:rPr>
          <w:rFonts w:cs="Calibri"/>
        </w:rPr>
      </w:pPr>
    </w:p>
    <w:p w14:paraId="573718D4" w14:textId="3E8014E8" w:rsidR="00A22C88" w:rsidRPr="005B10DE" w:rsidRDefault="005B10DE" w:rsidP="00CB41C4">
      <w:pPr>
        <w:tabs>
          <w:tab w:val="left" w:leader="underscore" w:pos="9639"/>
        </w:tabs>
        <w:spacing w:after="0" w:line="240" w:lineRule="auto"/>
        <w:jc w:val="both"/>
        <w:rPr>
          <w:rFonts w:cs="Calibri"/>
          <w:u w:val="single"/>
        </w:rPr>
      </w:pPr>
      <w:r w:rsidRPr="005B10DE">
        <w:rPr>
          <w:rFonts w:cs="Calibri"/>
          <w:u w:val="single"/>
        </w:rPr>
        <w:t>En proceso</w:t>
      </w:r>
    </w:p>
    <w:p w14:paraId="52AEE62A" w14:textId="77777777" w:rsidR="005B10DE" w:rsidRPr="00E74967" w:rsidRDefault="005B10DE"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57A8A965" w:rsidR="007D1E76" w:rsidRDefault="007D1E76" w:rsidP="00CB41C4">
      <w:pPr>
        <w:tabs>
          <w:tab w:val="left" w:leader="underscore" w:pos="9639"/>
        </w:tabs>
        <w:spacing w:after="0" w:line="240" w:lineRule="auto"/>
        <w:jc w:val="both"/>
        <w:rPr>
          <w:rFonts w:cs="Calibri"/>
        </w:rPr>
      </w:pPr>
    </w:p>
    <w:p w14:paraId="7C776533" w14:textId="66FE46B1" w:rsidR="005B10DE" w:rsidRPr="005B10DE" w:rsidRDefault="005B10DE" w:rsidP="00CB41C4">
      <w:pPr>
        <w:tabs>
          <w:tab w:val="left" w:leader="underscore" w:pos="9639"/>
        </w:tabs>
        <w:spacing w:after="0" w:line="240" w:lineRule="auto"/>
        <w:jc w:val="both"/>
        <w:rPr>
          <w:rFonts w:cs="Calibri"/>
          <w:u w:val="single"/>
        </w:rPr>
      </w:pPr>
      <w:r w:rsidRPr="005B10DE">
        <w:rPr>
          <w:rFonts w:cs="Calibri"/>
          <w:u w:val="single"/>
        </w:rPr>
        <w:t>En proceso</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58EC49E" w14:textId="437CA1E9" w:rsidR="007D1E76" w:rsidRDefault="007D1E76" w:rsidP="00CB41C4">
      <w:pPr>
        <w:tabs>
          <w:tab w:val="left" w:leader="underscore" w:pos="9639"/>
        </w:tabs>
        <w:spacing w:after="0" w:line="240" w:lineRule="auto"/>
        <w:jc w:val="both"/>
        <w:rPr>
          <w:rFonts w:cs="Calibri"/>
        </w:rPr>
      </w:pPr>
    </w:p>
    <w:p w14:paraId="1F5C4F93" w14:textId="05F27868" w:rsidR="005B10DE" w:rsidRPr="005B10DE" w:rsidRDefault="005B10DE" w:rsidP="00CB41C4">
      <w:pPr>
        <w:tabs>
          <w:tab w:val="left" w:leader="underscore" w:pos="9639"/>
        </w:tabs>
        <w:spacing w:after="0" w:line="240" w:lineRule="auto"/>
        <w:jc w:val="both"/>
        <w:rPr>
          <w:rFonts w:cs="Calibri"/>
          <w:u w:val="single"/>
        </w:rPr>
      </w:pPr>
      <w:r w:rsidRPr="005B10DE">
        <w:rPr>
          <w:rFonts w:cs="Calibri"/>
          <w:u w:val="single"/>
        </w:rPr>
        <w:t>En proceso</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77155952" w14:textId="77777777" w:rsidR="005B10DE" w:rsidRPr="005B10DE" w:rsidRDefault="005B10DE" w:rsidP="005B10DE">
      <w:pPr>
        <w:spacing w:after="0" w:line="240" w:lineRule="auto"/>
        <w:jc w:val="both"/>
        <w:rPr>
          <w:rFonts w:cs="Calibri"/>
          <w:u w:val="single"/>
        </w:rPr>
      </w:pPr>
    </w:p>
    <w:p w14:paraId="14E9B362" w14:textId="3E57E479" w:rsidR="005B10DE" w:rsidRPr="005B10DE" w:rsidRDefault="005B10DE" w:rsidP="005B10DE">
      <w:pPr>
        <w:spacing w:after="0" w:line="240" w:lineRule="auto"/>
        <w:jc w:val="both"/>
        <w:rPr>
          <w:rFonts w:cs="Calibri"/>
          <w:u w:val="single"/>
        </w:rPr>
      </w:pPr>
      <w:r w:rsidRPr="005B10DE">
        <w:rPr>
          <w:rFonts w:cs="Calibri"/>
          <w:u w:val="single"/>
        </w:rPr>
        <w:t>En proceso se está llevando de acuerdo a la Contabilidad Gubernamental</w:t>
      </w:r>
    </w:p>
    <w:p w14:paraId="5C1081A4" w14:textId="5C405893" w:rsidR="007D1E76" w:rsidRPr="00E74967" w:rsidRDefault="007D1E76" w:rsidP="00CB41C4">
      <w:pPr>
        <w:tabs>
          <w:tab w:val="left" w:leader="underscore" w:pos="9639"/>
        </w:tabs>
        <w:spacing w:after="0" w:line="240" w:lineRule="auto"/>
        <w:jc w:val="both"/>
        <w:rPr>
          <w:rFonts w:cs="Calibri"/>
        </w:rPr>
      </w:pP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5FCED94" w14:textId="70EEAA15" w:rsidR="007D1E76" w:rsidRDefault="007D1E76" w:rsidP="00CB41C4">
      <w:pPr>
        <w:tabs>
          <w:tab w:val="left" w:leader="underscore" w:pos="9639"/>
        </w:tabs>
        <w:spacing w:after="0" w:line="240" w:lineRule="auto"/>
        <w:jc w:val="both"/>
        <w:rPr>
          <w:rFonts w:cs="Calibri"/>
        </w:rPr>
      </w:pPr>
    </w:p>
    <w:p w14:paraId="4D654D6F" w14:textId="77777777" w:rsidR="005B10DE" w:rsidRDefault="005B10DE" w:rsidP="00CB41C4">
      <w:pPr>
        <w:tabs>
          <w:tab w:val="left" w:leader="underscore" w:pos="9639"/>
        </w:tabs>
        <w:spacing w:after="0" w:line="240" w:lineRule="auto"/>
        <w:jc w:val="both"/>
        <w:rPr>
          <w:rFonts w:cs="Calibri"/>
          <w:u w:val="single"/>
        </w:rPr>
      </w:pPr>
      <w:r w:rsidRPr="005B10DE">
        <w:rPr>
          <w:rFonts w:cs="Calibri"/>
          <w:u w:val="single"/>
        </w:rPr>
        <w:t>No aplica</w:t>
      </w:r>
    </w:p>
    <w:p w14:paraId="580F0CDC" w14:textId="77777777" w:rsidR="005B10DE" w:rsidRDefault="005B10DE" w:rsidP="00CB41C4">
      <w:pPr>
        <w:tabs>
          <w:tab w:val="left" w:leader="underscore" w:pos="9639"/>
        </w:tabs>
        <w:spacing w:after="0" w:line="240" w:lineRule="auto"/>
        <w:jc w:val="both"/>
        <w:rPr>
          <w:rFonts w:cs="Calibri"/>
          <w:u w:val="single"/>
        </w:rPr>
      </w:pPr>
    </w:p>
    <w:p w14:paraId="433324F3" w14:textId="42587F0E"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15AA9BCA" w:rsidR="007D1E76" w:rsidRPr="005B10DE" w:rsidRDefault="007D1E76" w:rsidP="00CB41C4">
      <w:pPr>
        <w:tabs>
          <w:tab w:val="left" w:leader="underscore" w:pos="9639"/>
        </w:tabs>
        <w:spacing w:after="0" w:line="240" w:lineRule="auto"/>
        <w:jc w:val="both"/>
        <w:rPr>
          <w:rFonts w:cs="Calibri"/>
          <w:u w:val="single"/>
        </w:rPr>
      </w:pPr>
    </w:p>
    <w:p w14:paraId="4D276275" w14:textId="5E3A77BD" w:rsidR="005B10DE" w:rsidRPr="005B10DE" w:rsidRDefault="005B10DE" w:rsidP="00CB41C4">
      <w:pPr>
        <w:tabs>
          <w:tab w:val="left" w:leader="underscore" w:pos="9639"/>
        </w:tabs>
        <w:spacing w:after="0" w:line="240" w:lineRule="auto"/>
        <w:jc w:val="both"/>
        <w:rPr>
          <w:rFonts w:cs="Calibri"/>
          <w:u w:val="single"/>
        </w:rPr>
      </w:pPr>
      <w:r w:rsidRPr="005B10DE">
        <w:rPr>
          <w:rFonts w:cs="Calibri"/>
          <w:u w:val="single"/>
        </w:rPr>
        <w:t>No aplica</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0B282127" w14:textId="53308DAE" w:rsidR="007D1E76" w:rsidRDefault="007D1E76" w:rsidP="00CB41C4">
      <w:pPr>
        <w:tabs>
          <w:tab w:val="left" w:leader="underscore" w:pos="9639"/>
        </w:tabs>
        <w:spacing w:after="0" w:line="240" w:lineRule="auto"/>
        <w:jc w:val="both"/>
        <w:rPr>
          <w:rFonts w:cs="Calibri"/>
        </w:rPr>
      </w:pPr>
    </w:p>
    <w:p w14:paraId="7891315C" w14:textId="77777777" w:rsidR="005B10DE" w:rsidRPr="005B10DE" w:rsidRDefault="005B10DE" w:rsidP="005B10DE">
      <w:pPr>
        <w:spacing w:after="0" w:line="240" w:lineRule="auto"/>
        <w:jc w:val="both"/>
        <w:rPr>
          <w:rFonts w:cs="Calibri"/>
          <w:u w:val="single"/>
        </w:rPr>
      </w:pPr>
      <w:r w:rsidRPr="005B10DE">
        <w:rPr>
          <w:rFonts w:cs="Calibri"/>
          <w:u w:val="single"/>
        </w:rPr>
        <w:t>Primeras entradas- Primeras salidas PEPS</w:t>
      </w:r>
    </w:p>
    <w:p w14:paraId="08B83377" w14:textId="77777777" w:rsidR="005B10DE" w:rsidRPr="00E74967" w:rsidRDefault="005B10DE"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50C938F2" w14:textId="25C5E72A" w:rsidR="005B10DE" w:rsidRDefault="005B10DE" w:rsidP="00CB41C4">
      <w:pPr>
        <w:tabs>
          <w:tab w:val="left" w:leader="underscore" w:pos="9639"/>
        </w:tabs>
        <w:spacing w:after="0" w:line="240" w:lineRule="auto"/>
        <w:jc w:val="both"/>
        <w:rPr>
          <w:rFonts w:cs="Calibri"/>
        </w:rPr>
      </w:pPr>
    </w:p>
    <w:p w14:paraId="3441F7D2" w14:textId="4CDC889C" w:rsidR="005B10DE" w:rsidRPr="005B10DE" w:rsidRDefault="005B10DE" w:rsidP="00CB41C4">
      <w:pPr>
        <w:tabs>
          <w:tab w:val="left" w:leader="underscore" w:pos="9639"/>
        </w:tabs>
        <w:spacing w:after="0" w:line="240" w:lineRule="auto"/>
        <w:jc w:val="both"/>
        <w:rPr>
          <w:rFonts w:cs="Calibri"/>
          <w:u w:val="single"/>
        </w:rPr>
      </w:pPr>
      <w:r w:rsidRPr="005B10DE">
        <w:rPr>
          <w:rFonts w:cs="Calibri"/>
          <w:u w:val="single"/>
        </w:rPr>
        <w:t>No aplica</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DB0E9AB" w14:textId="77777777" w:rsidR="003101AF" w:rsidRDefault="003101AF" w:rsidP="00CB41C4">
      <w:pPr>
        <w:tabs>
          <w:tab w:val="left" w:leader="underscore" w:pos="9639"/>
        </w:tabs>
        <w:spacing w:after="0" w:line="240" w:lineRule="auto"/>
        <w:jc w:val="both"/>
        <w:rPr>
          <w:rFonts w:cs="Calibri"/>
          <w:u w:val="single"/>
        </w:rPr>
      </w:pPr>
    </w:p>
    <w:p w14:paraId="4E40100B" w14:textId="36AE7450" w:rsidR="007D1E76" w:rsidRPr="00AD0C0E" w:rsidRDefault="00AD0C0E" w:rsidP="00CB41C4">
      <w:pPr>
        <w:tabs>
          <w:tab w:val="left" w:leader="underscore" w:pos="9639"/>
        </w:tabs>
        <w:spacing w:after="0" w:line="240" w:lineRule="auto"/>
        <w:jc w:val="both"/>
        <w:rPr>
          <w:rFonts w:cs="Calibri"/>
          <w:u w:val="single"/>
        </w:rPr>
      </w:pPr>
      <w:r w:rsidRPr="00AD0C0E">
        <w:rPr>
          <w:rFonts w:cs="Calibri"/>
          <w:u w:val="single"/>
        </w:rPr>
        <w:t>Mensualmente se   hacen provisiones de aguinaldo y fondo de ahorro, en   base a los registros contables de cada uno de ellos, el retiro se hace en el mes de diciembre y enero respectivamente.</w:t>
      </w:r>
    </w:p>
    <w:p w14:paraId="0AB44A38" w14:textId="77777777" w:rsidR="007D1E76" w:rsidRPr="00AD0C0E" w:rsidRDefault="007D1E76" w:rsidP="00CB41C4">
      <w:pPr>
        <w:tabs>
          <w:tab w:val="left" w:leader="underscore" w:pos="9639"/>
        </w:tabs>
        <w:spacing w:after="0" w:line="240" w:lineRule="auto"/>
        <w:jc w:val="both"/>
        <w:rPr>
          <w:rFonts w:cs="Calibri"/>
          <w:u w:val="single"/>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E044EF8" w:rsidR="007D1E76" w:rsidRDefault="007D1E76" w:rsidP="00CB41C4">
      <w:pPr>
        <w:tabs>
          <w:tab w:val="left" w:leader="underscore" w:pos="9639"/>
        </w:tabs>
        <w:spacing w:after="0" w:line="240" w:lineRule="auto"/>
        <w:jc w:val="both"/>
        <w:rPr>
          <w:rFonts w:cs="Calibri"/>
        </w:rPr>
      </w:pPr>
    </w:p>
    <w:p w14:paraId="765643C0" w14:textId="51747D64" w:rsidR="00AD0C0E" w:rsidRPr="00AD0C0E" w:rsidRDefault="00AD0C0E" w:rsidP="00CB41C4">
      <w:pPr>
        <w:tabs>
          <w:tab w:val="left" w:leader="underscore" w:pos="9639"/>
        </w:tabs>
        <w:spacing w:after="0" w:line="240" w:lineRule="auto"/>
        <w:jc w:val="both"/>
        <w:rPr>
          <w:rFonts w:cs="Calibri"/>
          <w:u w:val="single"/>
        </w:rPr>
      </w:pPr>
      <w:r w:rsidRPr="00AD0C0E">
        <w:rPr>
          <w:rFonts w:cs="Calibri"/>
          <w:u w:val="single"/>
        </w:rPr>
        <w:t>No aplica</w:t>
      </w:r>
    </w:p>
    <w:p w14:paraId="48187B92" w14:textId="77777777" w:rsidR="007D1E76" w:rsidRPr="00E74967" w:rsidRDefault="007D1E76" w:rsidP="00CB41C4">
      <w:pPr>
        <w:tabs>
          <w:tab w:val="left" w:leader="underscore" w:pos="9639"/>
        </w:tabs>
        <w:spacing w:after="0" w:line="240" w:lineRule="auto"/>
        <w:jc w:val="both"/>
        <w:rPr>
          <w:rFonts w:cs="Calibri"/>
        </w:rPr>
      </w:pPr>
    </w:p>
    <w:p w14:paraId="187B8B7A" w14:textId="77777777" w:rsidR="003101AF"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63898341" w14:textId="311BF465" w:rsidR="00AD0C0E" w:rsidRPr="003101AF" w:rsidRDefault="00AD0C0E" w:rsidP="00CB41C4">
      <w:pPr>
        <w:tabs>
          <w:tab w:val="left" w:leader="underscore" w:pos="9639"/>
        </w:tabs>
        <w:spacing w:after="0" w:line="240" w:lineRule="auto"/>
        <w:jc w:val="both"/>
        <w:rPr>
          <w:rFonts w:cs="Calibri"/>
        </w:rPr>
      </w:pPr>
      <w:r w:rsidRPr="00AD0C0E">
        <w:rPr>
          <w:rFonts w:cs="Calibri"/>
          <w:u w:val="single"/>
        </w:rPr>
        <w:t>No aplica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0AE8ED85" w:rsidR="007D1E76" w:rsidRDefault="007D1E76" w:rsidP="00CB41C4">
      <w:pPr>
        <w:tabs>
          <w:tab w:val="left" w:leader="underscore" w:pos="9639"/>
        </w:tabs>
        <w:spacing w:after="0" w:line="240" w:lineRule="auto"/>
        <w:jc w:val="both"/>
        <w:rPr>
          <w:rFonts w:cs="Calibri"/>
        </w:rPr>
      </w:pPr>
    </w:p>
    <w:p w14:paraId="24ECD099" w14:textId="59708024" w:rsidR="00AD0C0E" w:rsidRPr="00AD0C0E" w:rsidRDefault="00AD0C0E" w:rsidP="00CB41C4">
      <w:pPr>
        <w:tabs>
          <w:tab w:val="left" w:leader="underscore" w:pos="9639"/>
        </w:tabs>
        <w:spacing w:after="0" w:line="240" w:lineRule="auto"/>
        <w:jc w:val="both"/>
        <w:rPr>
          <w:rFonts w:cs="Calibri"/>
          <w:u w:val="single"/>
        </w:rPr>
      </w:pPr>
      <w:r w:rsidRPr="00AD0C0E">
        <w:rPr>
          <w:rFonts w:cs="Calibri"/>
          <w:u w:val="single"/>
        </w:rPr>
        <w:t>No aplica</w:t>
      </w:r>
    </w:p>
    <w:p w14:paraId="6E29C8B6" w14:textId="77777777" w:rsidR="007D1E76" w:rsidRPr="00E74967" w:rsidRDefault="007D1E76" w:rsidP="00CB41C4">
      <w:pPr>
        <w:tabs>
          <w:tab w:val="left" w:leader="underscore" w:pos="9639"/>
        </w:tabs>
        <w:spacing w:after="0" w:line="240" w:lineRule="auto"/>
        <w:jc w:val="both"/>
        <w:rPr>
          <w:rFonts w:cs="Calibri"/>
        </w:rPr>
      </w:pPr>
    </w:p>
    <w:p w14:paraId="0BF46E22" w14:textId="3B31D143" w:rsidR="00AD0C0E"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52DD324A" w:rsidR="007D1E76" w:rsidRPr="00AD0C0E" w:rsidRDefault="00AD0C0E" w:rsidP="00CB41C4">
      <w:pPr>
        <w:tabs>
          <w:tab w:val="left" w:leader="underscore" w:pos="9639"/>
        </w:tabs>
        <w:spacing w:after="0" w:line="240" w:lineRule="auto"/>
        <w:jc w:val="both"/>
        <w:rPr>
          <w:rFonts w:cs="Calibri"/>
          <w:u w:val="single"/>
        </w:rPr>
      </w:pPr>
      <w:r w:rsidRPr="00AD0C0E">
        <w:rPr>
          <w:rFonts w:cs="Calibri"/>
          <w:u w:val="single"/>
        </w:rPr>
        <w:t>No aplica</w:t>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E3BC3EC" w14:textId="77777777" w:rsidR="00AD0C0E" w:rsidRDefault="00AD0C0E" w:rsidP="00CB41C4">
      <w:pPr>
        <w:tabs>
          <w:tab w:val="left" w:leader="underscore" w:pos="9639"/>
        </w:tabs>
        <w:spacing w:after="0" w:line="240" w:lineRule="auto"/>
        <w:jc w:val="both"/>
        <w:rPr>
          <w:rFonts w:cs="Calibri"/>
        </w:rPr>
      </w:pPr>
    </w:p>
    <w:p w14:paraId="20464C79" w14:textId="606F70A9" w:rsidR="007D1E76" w:rsidRPr="00AD0C0E" w:rsidRDefault="00AD0C0E" w:rsidP="00CB41C4">
      <w:pPr>
        <w:tabs>
          <w:tab w:val="left" w:leader="underscore" w:pos="9639"/>
        </w:tabs>
        <w:spacing w:after="0" w:line="240" w:lineRule="auto"/>
        <w:jc w:val="both"/>
        <w:rPr>
          <w:rFonts w:cs="Calibri"/>
          <w:u w:val="single"/>
        </w:rPr>
      </w:pPr>
      <w:r w:rsidRPr="00AD0C0E">
        <w:rPr>
          <w:rFonts w:cs="Calibri"/>
          <w:u w:val="single"/>
        </w:rPr>
        <w:t>No aplica</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71812DDD" w:rsidR="007D1E76" w:rsidRDefault="007D1E76" w:rsidP="00CB41C4">
      <w:pPr>
        <w:tabs>
          <w:tab w:val="left" w:leader="underscore" w:pos="9639"/>
        </w:tabs>
        <w:spacing w:after="0" w:line="240" w:lineRule="auto"/>
        <w:jc w:val="both"/>
        <w:rPr>
          <w:rFonts w:cs="Calibri"/>
        </w:rPr>
      </w:pPr>
    </w:p>
    <w:p w14:paraId="03C95F71" w14:textId="272C0FF2" w:rsidR="00AD0C0E" w:rsidRPr="00AD0C0E" w:rsidRDefault="00AD0C0E" w:rsidP="00CB41C4">
      <w:pPr>
        <w:tabs>
          <w:tab w:val="left" w:leader="underscore" w:pos="9639"/>
        </w:tabs>
        <w:spacing w:after="0" w:line="240" w:lineRule="auto"/>
        <w:jc w:val="both"/>
        <w:rPr>
          <w:rFonts w:cs="Calibri"/>
          <w:u w:val="single"/>
        </w:rPr>
      </w:pPr>
      <w:r w:rsidRPr="00AD0C0E">
        <w:rPr>
          <w:rFonts w:cs="Calibri"/>
          <w:u w:val="single"/>
        </w:rPr>
        <w:t>No aplica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73CC39D" w14:textId="508A1ACB" w:rsidR="007D1E76" w:rsidRDefault="007D1E76" w:rsidP="00CB41C4">
      <w:pPr>
        <w:tabs>
          <w:tab w:val="left" w:leader="underscore" w:pos="9639"/>
        </w:tabs>
        <w:spacing w:after="0" w:line="240" w:lineRule="auto"/>
        <w:jc w:val="both"/>
        <w:rPr>
          <w:rFonts w:cs="Calibri"/>
        </w:rPr>
      </w:pPr>
    </w:p>
    <w:p w14:paraId="5D32B3EA" w14:textId="7704945C" w:rsidR="00AD0C0E" w:rsidRPr="00AD0C0E" w:rsidRDefault="00AD0C0E" w:rsidP="00CB41C4">
      <w:pPr>
        <w:tabs>
          <w:tab w:val="left" w:leader="underscore" w:pos="9639"/>
        </w:tabs>
        <w:spacing w:after="0" w:line="240" w:lineRule="auto"/>
        <w:jc w:val="both"/>
        <w:rPr>
          <w:rFonts w:cs="Calibri"/>
          <w:u w:val="single"/>
        </w:rPr>
      </w:pPr>
      <w:r w:rsidRPr="00AD0C0E">
        <w:rPr>
          <w:rFonts w:cs="Calibri"/>
          <w:u w:val="single"/>
        </w:rPr>
        <w:t>No aplica</w:t>
      </w: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46CAEC1" w14:textId="1128B3ED" w:rsidR="007D1E76" w:rsidRDefault="007D1E76" w:rsidP="00CB41C4">
      <w:pPr>
        <w:tabs>
          <w:tab w:val="left" w:leader="underscore" w:pos="9639"/>
        </w:tabs>
        <w:spacing w:after="0" w:line="240" w:lineRule="auto"/>
        <w:jc w:val="both"/>
        <w:rPr>
          <w:rFonts w:cs="Calibri"/>
        </w:rPr>
      </w:pPr>
    </w:p>
    <w:p w14:paraId="618B47DD" w14:textId="7A0EC6C7" w:rsidR="00125842" w:rsidRDefault="00125842" w:rsidP="00CB41C4">
      <w:pPr>
        <w:tabs>
          <w:tab w:val="left" w:leader="underscore" w:pos="9639"/>
        </w:tabs>
        <w:spacing w:after="0" w:line="240" w:lineRule="auto"/>
        <w:jc w:val="both"/>
        <w:rPr>
          <w:rFonts w:cs="Calibri"/>
          <w:u w:val="single"/>
        </w:rPr>
      </w:pPr>
      <w:r w:rsidRPr="00125842">
        <w:rPr>
          <w:rFonts w:cs="Calibri"/>
          <w:u w:val="single"/>
        </w:rPr>
        <w:t>No apl</w:t>
      </w:r>
      <w:r>
        <w:rPr>
          <w:rFonts w:cs="Calibri"/>
          <w:u w:val="single"/>
        </w:rPr>
        <w:t>i</w:t>
      </w:r>
      <w:r w:rsidRPr="00125842">
        <w:rPr>
          <w:rFonts w:cs="Calibri"/>
          <w:u w:val="single"/>
        </w:rPr>
        <w:t>c</w:t>
      </w:r>
      <w:r>
        <w:rPr>
          <w:rFonts w:cs="Calibri"/>
          <w:u w:val="single"/>
        </w:rPr>
        <w:t>a</w:t>
      </w:r>
    </w:p>
    <w:p w14:paraId="23ECAD9E" w14:textId="77777777" w:rsidR="00125842" w:rsidRPr="00125842" w:rsidRDefault="00125842" w:rsidP="00CB41C4">
      <w:pPr>
        <w:tabs>
          <w:tab w:val="left" w:leader="underscore" w:pos="9639"/>
        </w:tabs>
        <w:spacing w:after="0" w:line="240" w:lineRule="auto"/>
        <w:jc w:val="both"/>
        <w:rPr>
          <w:rFonts w:cs="Calibri"/>
          <w:u w:val="single"/>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A68DE98" w:rsidR="007D1E76" w:rsidRPr="00125842" w:rsidRDefault="007D1E76" w:rsidP="00CB41C4">
      <w:pPr>
        <w:tabs>
          <w:tab w:val="left" w:leader="underscore" w:pos="9639"/>
        </w:tabs>
        <w:spacing w:after="0" w:line="240" w:lineRule="auto"/>
        <w:jc w:val="both"/>
        <w:rPr>
          <w:rFonts w:cs="Calibri"/>
          <w:u w:val="single"/>
        </w:rPr>
      </w:pPr>
    </w:p>
    <w:p w14:paraId="54306986" w14:textId="512B5646"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148F324D" w:rsidR="007D1E76" w:rsidRDefault="007D1E76" w:rsidP="00CB41C4">
      <w:pPr>
        <w:tabs>
          <w:tab w:val="left" w:leader="underscore" w:pos="9639"/>
        </w:tabs>
        <w:spacing w:after="0" w:line="240" w:lineRule="auto"/>
        <w:jc w:val="both"/>
        <w:rPr>
          <w:rFonts w:cs="Calibri"/>
        </w:rPr>
      </w:pPr>
    </w:p>
    <w:p w14:paraId="548969D8" w14:textId="77777777" w:rsidR="003101AF" w:rsidRPr="00E74967" w:rsidRDefault="003101AF"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Vida útil o porcentajes de depreciación, deterioro o amortización utilizados en los diferentes tipos de activos:</w:t>
      </w:r>
    </w:p>
    <w:p w14:paraId="4929171A" w14:textId="77777777" w:rsidR="003101AF" w:rsidRDefault="003101AF" w:rsidP="00125842">
      <w:pPr>
        <w:pStyle w:val="Sinespaciado"/>
        <w:ind w:left="708"/>
      </w:pPr>
    </w:p>
    <w:p w14:paraId="5C0A5C99" w14:textId="77777777" w:rsidR="003101AF" w:rsidRDefault="003101AF" w:rsidP="00125842">
      <w:pPr>
        <w:pStyle w:val="Sinespaciado"/>
        <w:ind w:left="708"/>
      </w:pPr>
    </w:p>
    <w:p w14:paraId="17A3A77C" w14:textId="4868156A" w:rsidR="00125842" w:rsidRPr="00D627B6" w:rsidRDefault="00125842" w:rsidP="00125842">
      <w:pPr>
        <w:pStyle w:val="Sinespaciado"/>
        <w:ind w:left="708"/>
      </w:pPr>
      <w:r w:rsidRPr="00D627B6">
        <w:t>a) Maquinaria y Equipo pa</w:t>
      </w:r>
      <w:r>
        <w:t>ra el comercio y los servicios</w:t>
      </w:r>
      <w:r>
        <w:tab/>
      </w:r>
      <w:r>
        <w:tab/>
        <w:t>10</w:t>
      </w:r>
      <w:r w:rsidRPr="00D627B6">
        <w:t>%</w:t>
      </w:r>
    </w:p>
    <w:p w14:paraId="7C5D05CD" w14:textId="77777777" w:rsidR="00125842" w:rsidRPr="00D627B6" w:rsidRDefault="00125842" w:rsidP="00125842">
      <w:pPr>
        <w:pStyle w:val="Sinespaciado"/>
        <w:ind w:left="708"/>
      </w:pPr>
      <w:r w:rsidRPr="00D627B6">
        <w:t>b) Mueb</w:t>
      </w:r>
      <w:r>
        <w:t>les de oficina y estanterías</w:t>
      </w:r>
      <w:r>
        <w:tab/>
      </w:r>
      <w:r>
        <w:tab/>
      </w:r>
      <w:r>
        <w:tab/>
      </w:r>
      <w:r>
        <w:tab/>
        <w:t>10</w:t>
      </w:r>
      <w:r w:rsidRPr="00D627B6">
        <w:t>%</w:t>
      </w:r>
    </w:p>
    <w:p w14:paraId="17B48DCC" w14:textId="77777777" w:rsidR="00125842" w:rsidRPr="00D627B6" w:rsidRDefault="00125842" w:rsidP="00125842">
      <w:pPr>
        <w:pStyle w:val="Sinespaciado"/>
        <w:ind w:left="708"/>
      </w:pPr>
      <w:r w:rsidRPr="00D627B6">
        <w:t>c) Comp</w:t>
      </w:r>
      <w:r>
        <w:t>utadoras y Equipo Periférico</w:t>
      </w:r>
      <w:r>
        <w:tab/>
      </w:r>
      <w:r>
        <w:tab/>
      </w:r>
      <w:r>
        <w:tab/>
      </w:r>
      <w:r>
        <w:tab/>
        <w:t>33.33</w:t>
      </w:r>
      <w:r w:rsidRPr="00D627B6">
        <w:t>%</w:t>
      </w:r>
    </w:p>
    <w:p w14:paraId="04B09C8F" w14:textId="77777777" w:rsidR="00125842" w:rsidRPr="00D627B6" w:rsidRDefault="00125842" w:rsidP="00125842">
      <w:pPr>
        <w:pStyle w:val="Sinespaciado"/>
        <w:ind w:left="708"/>
      </w:pPr>
      <w:r w:rsidRPr="00D627B6">
        <w:t>d) Equipo para uso méd</w:t>
      </w:r>
      <w:r>
        <w:t>ico, dental y para laboratorio</w:t>
      </w:r>
      <w:r>
        <w:tab/>
      </w:r>
      <w:r>
        <w:tab/>
        <w:t>20</w:t>
      </w:r>
      <w:r w:rsidRPr="00D627B6">
        <w:t>%</w:t>
      </w:r>
    </w:p>
    <w:p w14:paraId="0672DE70" w14:textId="77777777" w:rsidR="00125842" w:rsidRPr="00D627B6" w:rsidRDefault="00125842" w:rsidP="00125842">
      <w:pPr>
        <w:pStyle w:val="Sinespaciado"/>
        <w:ind w:left="708"/>
      </w:pPr>
      <w:r>
        <w:t>e) Equipo de audio y video</w:t>
      </w:r>
      <w:r>
        <w:tab/>
      </w:r>
      <w:r>
        <w:tab/>
      </w:r>
      <w:r>
        <w:tab/>
      </w:r>
      <w:r>
        <w:tab/>
      </w:r>
      <w:r>
        <w:tab/>
        <w:t>33.33</w:t>
      </w:r>
      <w:r w:rsidRPr="00D627B6">
        <w:t>%</w:t>
      </w:r>
    </w:p>
    <w:p w14:paraId="7FCC22E9" w14:textId="77777777" w:rsidR="00125842" w:rsidRPr="00D627B6" w:rsidRDefault="00125842" w:rsidP="00125842">
      <w:pPr>
        <w:pStyle w:val="Sinespaciado"/>
        <w:ind w:left="708"/>
      </w:pPr>
      <w:r>
        <w:t>f) Equipo de Comunicación</w:t>
      </w:r>
      <w:r>
        <w:tab/>
      </w:r>
      <w:r>
        <w:tab/>
      </w:r>
      <w:r>
        <w:tab/>
      </w:r>
      <w:r>
        <w:tab/>
      </w:r>
      <w:r>
        <w:tab/>
        <w:t>10</w:t>
      </w:r>
      <w:r w:rsidRPr="00D627B6">
        <w:t>%</w:t>
      </w:r>
    </w:p>
    <w:p w14:paraId="556435A3" w14:textId="77777777" w:rsidR="00125842" w:rsidRPr="00D627B6" w:rsidRDefault="00125842" w:rsidP="00125842">
      <w:pPr>
        <w:pStyle w:val="Sinespaciado"/>
        <w:ind w:left="708"/>
      </w:pPr>
      <w:r w:rsidRPr="00D627B6">
        <w:t>g) Au</w:t>
      </w:r>
      <w:r>
        <w:t>tomóviles y Camiones</w:t>
      </w:r>
      <w:r>
        <w:tab/>
      </w:r>
      <w:r>
        <w:tab/>
      </w:r>
      <w:r>
        <w:tab/>
      </w:r>
      <w:r>
        <w:tab/>
      </w:r>
      <w:r>
        <w:tab/>
      </w:r>
      <w:r w:rsidRPr="00D627B6">
        <w:t>20%</w:t>
      </w:r>
    </w:p>
    <w:p w14:paraId="006A84C3" w14:textId="77777777" w:rsidR="00125842" w:rsidRPr="00D627B6" w:rsidRDefault="00125842" w:rsidP="00125842">
      <w:pPr>
        <w:pStyle w:val="Sinespaciado"/>
        <w:ind w:left="708"/>
      </w:pPr>
      <w:r w:rsidRPr="00D627B6">
        <w:t>h) Otro E</w:t>
      </w:r>
      <w:r>
        <w:t>quipo de Transporte</w:t>
      </w:r>
      <w:r>
        <w:tab/>
      </w:r>
      <w:r>
        <w:tab/>
      </w:r>
      <w:r>
        <w:tab/>
      </w:r>
      <w:r>
        <w:tab/>
      </w:r>
      <w:r>
        <w:tab/>
      </w:r>
      <w:r w:rsidRPr="00D627B6">
        <w:t>20%</w:t>
      </w:r>
    </w:p>
    <w:p w14:paraId="1173D874" w14:textId="77777777" w:rsidR="00125842" w:rsidRPr="00D627B6" w:rsidRDefault="00125842" w:rsidP="00125842">
      <w:pPr>
        <w:pStyle w:val="Sinespaciado"/>
        <w:ind w:left="708"/>
      </w:pPr>
      <w:r>
        <w:t>i) software</w:t>
      </w:r>
      <w:r>
        <w:tab/>
      </w:r>
      <w:r>
        <w:tab/>
      </w:r>
      <w:r>
        <w:tab/>
      </w:r>
      <w:r>
        <w:tab/>
      </w:r>
      <w:r>
        <w:tab/>
      </w:r>
      <w:r>
        <w:tab/>
      </w:r>
      <w:r>
        <w:tab/>
      </w:r>
      <w:r w:rsidRPr="00D627B6">
        <w:t>25%</w:t>
      </w:r>
    </w:p>
    <w:p w14:paraId="244382AE" w14:textId="77777777" w:rsidR="00125842" w:rsidRPr="00E74967" w:rsidRDefault="00125842" w:rsidP="00125842">
      <w:pPr>
        <w:spacing w:after="0" w:line="240" w:lineRule="auto"/>
        <w:jc w:val="both"/>
        <w:rPr>
          <w:rFonts w:cs="Calibri"/>
        </w:rPr>
      </w:pPr>
    </w:p>
    <w:p w14:paraId="4CF91674" w14:textId="77777777" w:rsidR="00125842" w:rsidRDefault="00125842" w:rsidP="00125842">
      <w:pPr>
        <w:tabs>
          <w:tab w:val="left" w:leader="underscore" w:pos="9639"/>
        </w:tabs>
        <w:spacing w:after="0" w:line="240" w:lineRule="auto"/>
        <w:jc w:val="both"/>
        <w:rPr>
          <w:rFonts w:cs="Calibri"/>
        </w:rPr>
      </w:pPr>
    </w:p>
    <w:p w14:paraId="18A5CC0A" w14:textId="254AD1AC" w:rsidR="007D1E76" w:rsidRPr="00E74967" w:rsidRDefault="007D1E76" w:rsidP="00CB41C4">
      <w:pPr>
        <w:tabs>
          <w:tab w:val="left" w:leader="underscore" w:pos="9639"/>
        </w:tabs>
        <w:spacing w:after="0" w:line="240" w:lineRule="auto"/>
        <w:jc w:val="both"/>
        <w:rPr>
          <w:rFonts w:cs="Calibri"/>
        </w:rPr>
      </w:pP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518C4806" w:rsidR="007D1E76" w:rsidRDefault="007D1E76" w:rsidP="00CB41C4">
      <w:pPr>
        <w:tabs>
          <w:tab w:val="left" w:leader="underscore" w:pos="9639"/>
        </w:tabs>
        <w:spacing w:after="0" w:line="240" w:lineRule="auto"/>
        <w:jc w:val="both"/>
        <w:rPr>
          <w:rFonts w:cs="Calibri"/>
        </w:rPr>
      </w:pPr>
    </w:p>
    <w:p w14:paraId="0DB3EC5E" w14:textId="0EB850D7"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 xml:space="preserve">Se aprueba la adición del artículo 80 BIS a los Lineamientos en Materia de Racionalidad y Austeridad y Disciplina Presupuestal para el Ejercicio Fiscal 2018, de COMUDE León, en sesión extraordinaria del consejo directivo celebrada el 18 de </w:t>
      </w:r>
      <w:r w:rsidR="003F75AC" w:rsidRPr="00125842">
        <w:rPr>
          <w:rFonts w:cs="Calibri"/>
          <w:u w:val="single"/>
        </w:rPr>
        <w:t>septiembre</w:t>
      </w:r>
      <w:r w:rsidRPr="00125842">
        <w:rPr>
          <w:rFonts w:cs="Calibri"/>
          <w:u w:val="single"/>
        </w:rPr>
        <w:t xml:space="preserve"> </w:t>
      </w:r>
      <w:bookmarkStart w:id="8" w:name="_GoBack"/>
      <w:bookmarkEnd w:id="8"/>
      <w:r w:rsidRPr="00125842">
        <w:rPr>
          <w:rFonts w:cs="Calibri"/>
          <w:u w:val="single"/>
        </w:rPr>
        <w:t>del 2018</w:t>
      </w:r>
    </w:p>
    <w:p w14:paraId="59A0596F" w14:textId="77777777" w:rsidR="007D1E76" w:rsidRPr="00125842" w:rsidRDefault="007D1E76" w:rsidP="00CB41C4">
      <w:pPr>
        <w:tabs>
          <w:tab w:val="left" w:leader="underscore" w:pos="9639"/>
        </w:tabs>
        <w:spacing w:after="0" w:line="240" w:lineRule="auto"/>
        <w:jc w:val="both"/>
        <w:rPr>
          <w:rFonts w:cs="Calibri"/>
          <w:u w:val="single"/>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8445E3E" w:rsidR="007D1E76" w:rsidRPr="00125842" w:rsidRDefault="007D1E76" w:rsidP="00CB41C4">
      <w:pPr>
        <w:tabs>
          <w:tab w:val="left" w:leader="underscore" w:pos="9639"/>
        </w:tabs>
        <w:spacing w:after="0" w:line="240" w:lineRule="auto"/>
        <w:jc w:val="both"/>
        <w:rPr>
          <w:rFonts w:cs="Calibri"/>
          <w:u w:val="single"/>
        </w:rPr>
      </w:pPr>
    </w:p>
    <w:p w14:paraId="71E05779" w14:textId="20932976"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883BF45" w14:textId="72C1FDC4" w:rsidR="007D1E76" w:rsidRDefault="007D1E76" w:rsidP="00CB41C4">
      <w:pPr>
        <w:tabs>
          <w:tab w:val="left" w:leader="underscore" w:pos="9639"/>
        </w:tabs>
        <w:spacing w:after="0" w:line="240" w:lineRule="auto"/>
        <w:jc w:val="both"/>
        <w:rPr>
          <w:rFonts w:cs="Calibri"/>
        </w:rPr>
      </w:pPr>
    </w:p>
    <w:p w14:paraId="17312A23" w14:textId="30CF85BC" w:rsid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244A5BB5" w14:textId="77777777" w:rsidR="00125842" w:rsidRPr="00125842" w:rsidRDefault="00125842" w:rsidP="00CB41C4">
      <w:pPr>
        <w:tabs>
          <w:tab w:val="left" w:leader="underscore" w:pos="9639"/>
        </w:tabs>
        <w:spacing w:after="0" w:line="240" w:lineRule="auto"/>
        <w:jc w:val="both"/>
        <w:rPr>
          <w:rFonts w:cs="Calibri"/>
          <w:u w:val="single"/>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7C47D8C7" w:rsidR="007D1E76" w:rsidRDefault="007D1E76" w:rsidP="00CB41C4">
      <w:pPr>
        <w:tabs>
          <w:tab w:val="left" w:leader="underscore" w:pos="9639"/>
        </w:tabs>
        <w:spacing w:after="0" w:line="240" w:lineRule="auto"/>
        <w:jc w:val="both"/>
        <w:rPr>
          <w:rFonts w:cs="Calibri"/>
        </w:rPr>
      </w:pPr>
    </w:p>
    <w:p w14:paraId="6B5445B3" w14:textId="0022D442"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BB03BD9" w:rsidR="007D1E76" w:rsidRDefault="007D1E76" w:rsidP="00CB41C4">
      <w:pPr>
        <w:tabs>
          <w:tab w:val="left" w:leader="underscore" w:pos="9639"/>
        </w:tabs>
        <w:spacing w:after="0" w:line="240" w:lineRule="auto"/>
        <w:jc w:val="both"/>
        <w:rPr>
          <w:rFonts w:cs="Calibri"/>
        </w:rPr>
      </w:pPr>
    </w:p>
    <w:p w14:paraId="62F4EE30" w14:textId="20266DCA"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5C753EEC" w:rsidR="007D1E76" w:rsidRDefault="007D1E76" w:rsidP="00CB41C4">
      <w:pPr>
        <w:tabs>
          <w:tab w:val="left" w:leader="underscore" w:pos="9639"/>
        </w:tabs>
        <w:spacing w:after="0" w:line="240" w:lineRule="auto"/>
        <w:jc w:val="both"/>
        <w:rPr>
          <w:rFonts w:cs="Calibri"/>
        </w:rPr>
      </w:pPr>
    </w:p>
    <w:p w14:paraId="18FBD7F3" w14:textId="366354CC"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Administración de activos; planeación con el objetivo de que el ente los utilice de manera más efectiva:</w:t>
      </w:r>
    </w:p>
    <w:p w14:paraId="76A7ECE1" w14:textId="48BF7738" w:rsidR="007D1E76" w:rsidRDefault="007D1E76" w:rsidP="00CB41C4">
      <w:pPr>
        <w:tabs>
          <w:tab w:val="left" w:leader="underscore" w:pos="9639"/>
        </w:tabs>
        <w:spacing w:after="0" w:line="240" w:lineRule="auto"/>
        <w:jc w:val="both"/>
        <w:rPr>
          <w:rFonts w:cs="Calibri"/>
        </w:rPr>
      </w:pPr>
    </w:p>
    <w:p w14:paraId="744D6B3E" w14:textId="4BF3DC8A" w:rsidR="00125842" w:rsidRPr="00125842" w:rsidRDefault="00125842" w:rsidP="00125842">
      <w:pPr>
        <w:jc w:val="both"/>
        <w:rPr>
          <w:rFonts w:cs="Calibri"/>
          <w:u w:val="single"/>
        </w:rPr>
      </w:pPr>
      <w:r w:rsidRPr="00125842">
        <w:rPr>
          <w:rFonts w:cs="Calibri"/>
          <w:u w:val="single"/>
        </w:rPr>
        <w:t xml:space="preserve"> Constante revisión e inventarios físicos por parte del departamento de control de bienes, determinando responsabilidad administrativa por el mal uso de los bienes. </w:t>
      </w: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3C411BC2" w:rsidR="007D1E76" w:rsidRDefault="007D1E76" w:rsidP="00CB41C4">
      <w:pPr>
        <w:tabs>
          <w:tab w:val="left" w:leader="underscore" w:pos="9639"/>
        </w:tabs>
        <w:spacing w:after="0" w:line="240" w:lineRule="auto"/>
        <w:jc w:val="both"/>
        <w:rPr>
          <w:rFonts w:cs="Calibri"/>
        </w:rPr>
      </w:pPr>
    </w:p>
    <w:p w14:paraId="28D2C309" w14:textId="3BE62832"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0F3106AD" w:rsidR="007D1E76" w:rsidRDefault="007D1E76" w:rsidP="00CB41C4">
      <w:pPr>
        <w:tabs>
          <w:tab w:val="left" w:leader="underscore" w:pos="9639"/>
        </w:tabs>
        <w:spacing w:after="0" w:line="240" w:lineRule="auto"/>
        <w:jc w:val="both"/>
        <w:rPr>
          <w:rFonts w:cs="Calibri"/>
        </w:rPr>
      </w:pPr>
    </w:p>
    <w:p w14:paraId="66D9C4BB" w14:textId="61E41E6C"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526BD54F"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0DE32061" w14:textId="1AD02C4E" w:rsidR="00125842" w:rsidRPr="00125842" w:rsidRDefault="00125842" w:rsidP="00CB41C4">
      <w:pPr>
        <w:tabs>
          <w:tab w:val="left" w:leader="underscore" w:pos="9639"/>
        </w:tabs>
        <w:spacing w:after="0" w:line="240" w:lineRule="auto"/>
        <w:jc w:val="both"/>
        <w:rPr>
          <w:rFonts w:cs="Calibri"/>
          <w:u w:val="single"/>
        </w:rPr>
      </w:pPr>
      <w:r w:rsidRPr="00125842">
        <w:rPr>
          <w:rFonts w:cs="Calibri"/>
          <w:u w:val="single"/>
        </w:rPr>
        <w:t>No aplica</w:t>
      </w:r>
    </w:p>
    <w:p w14:paraId="71973F7F" w14:textId="77777777" w:rsidR="00125842" w:rsidRPr="00E74967" w:rsidRDefault="00125842" w:rsidP="00CB41C4">
      <w:pPr>
        <w:tabs>
          <w:tab w:val="left" w:leader="underscore" w:pos="9639"/>
        </w:tabs>
        <w:spacing w:after="0" w:line="240" w:lineRule="auto"/>
        <w:jc w:val="both"/>
        <w:rPr>
          <w:rFonts w:cs="Calibri"/>
        </w:rPr>
      </w:pPr>
    </w:p>
    <w:p w14:paraId="1E5C8CCB" w14:textId="6869D022" w:rsidR="007D1E76" w:rsidRPr="00E74967" w:rsidRDefault="007D1E76" w:rsidP="00CB41C4">
      <w:pPr>
        <w:tabs>
          <w:tab w:val="left" w:leader="underscore" w:pos="9639"/>
        </w:tabs>
        <w:spacing w:after="0" w:line="240" w:lineRule="auto"/>
        <w:jc w:val="both"/>
        <w:rPr>
          <w:rFonts w:cs="Calibri"/>
        </w:rPr>
      </w:pP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08AEA220" w:rsidR="007D1E76" w:rsidRDefault="007D1E76" w:rsidP="00CB41C4">
      <w:pPr>
        <w:tabs>
          <w:tab w:val="left" w:leader="underscore" w:pos="9639"/>
        </w:tabs>
        <w:spacing w:after="0" w:line="240" w:lineRule="auto"/>
        <w:jc w:val="both"/>
        <w:rPr>
          <w:rFonts w:cs="Calibri"/>
        </w:rPr>
      </w:pPr>
    </w:p>
    <w:p w14:paraId="2E8E592D" w14:textId="3ED57DEA" w:rsidR="00B13D38" w:rsidRDefault="00B13D38" w:rsidP="00CB41C4">
      <w:pPr>
        <w:tabs>
          <w:tab w:val="left" w:leader="underscore" w:pos="9639"/>
        </w:tabs>
        <w:spacing w:after="0" w:line="240" w:lineRule="auto"/>
        <w:jc w:val="both"/>
        <w:rPr>
          <w:rFonts w:cs="Calibri"/>
          <w:u w:val="single"/>
        </w:rPr>
      </w:pPr>
      <w:r w:rsidRPr="00B13D38">
        <w:rPr>
          <w:rFonts w:cs="Calibri"/>
          <w:u w:val="single"/>
        </w:rPr>
        <w:t>No aplica</w:t>
      </w:r>
    </w:p>
    <w:p w14:paraId="1F4C422B" w14:textId="77777777" w:rsidR="00B13D38" w:rsidRPr="00B13D38" w:rsidRDefault="00B13D38" w:rsidP="00CB41C4">
      <w:pPr>
        <w:tabs>
          <w:tab w:val="left" w:leader="underscore" w:pos="9639"/>
        </w:tabs>
        <w:spacing w:after="0" w:line="240" w:lineRule="auto"/>
        <w:jc w:val="both"/>
        <w:rPr>
          <w:rFonts w:cs="Calibri"/>
          <w:u w:val="single"/>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3CD142FB" w:rsidR="007D1E76" w:rsidRDefault="007D1E76" w:rsidP="00CB41C4">
      <w:pPr>
        <w:tabs>
          <w:tab w:val="left" w:leader="underscore" w:pos="9639"/>
        </w:tabs>
        <w:spacing w:after="0" w:line="240" w:lineRule="auto"/>
        <w:jc w:val="both"/>
        <w:rPr>
          <w:rFonts w:cs="Calibri"/>
        </w:rPr>
      </w:pPr>
    </w:p>
    <w:p w14:paraId="430363FC" w14:textId="409F273E" w:rsidR="00B13D38" w:rsidRPr="00B13D38" w:rsidRDefault="00B13D38" w:rsidP="00CB41C4">
      <w:pPr>
        <w:tabs>
          <w:tab w:val="left" w:leader="underscore" w:pos="9639"/>
        </w:tabs>
        <w:spacing w:after="0" w:line="240" w:lineRule="auto"/>
        <w:jc w:val="both"/>
        <w:rPr>
          <w:rFonts w:cs="Calibri"/>
          <w:u w:val="single"/>
        </w:rPr>
      </w:pPr>
      <w:r w:rsidRPr="00B13D38">
        <w:rPr>
          <w:rFonts w:cs="Calibri"/>
          <w:u w:val="single"/>
        </w:rPr>
        <w:t>No aplica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37C91EC7" w:rsidR="007D1E76" w:rsidRDefault="007D1E76" w:rsidP="00CB41C4">
      <w:pPr>
        <w:tabs>
          <w:tab w:val="left" w:leader="underscore" w:pos="9639"/>
        </w:tabs>
        <w:spacing w:after="0" w:line="240" w:lineRule="auto"/>
        <w:jc w:val="both"/>
        <w:rPr>
          <w:rFonts w:cs="Calibri"/>
        </w:rPr>
      </w:pPr>
    </w:p>
    <w:p w14:paraId="39AE932F" w14:textId="3C020BCB" w:rsidR="00E36C0C" w:rsidRDefault="00E36C0C" w:rsidP="00CB41C4">
      <w:pPr>
        <w:tabs>
          <w:tab w:val="left" w:leader="underscore" w:pos="9639"/>
        </w:tabs>
        <w:spacing w:after="0" w:line="240" w:lineRule="auto"/>
        <w:jc w:val="both"/>
        <w:rPr>
          <w:rFonts w:cs="Calibri"/>
          <w:u w:val="single"/>
        </w:rPr>
      </w:pPr>
      <w:r w:rsidRPr="00E36C0C">
        <w:rPr>
          <w:rFonts w:cs="Calibri"/>
          <w:u w:val="single"/>
        </w:rPr>
        <w:t>No aplica</w:t>
      </w:r>
    </w:p>
    <w:p w14:paraId="358B3081" w14:textId="77777777" w:rsidR="00E36C0C" w:rsidRPr="00E36C0C" w:rsidRDefault="00E36C0C" w:rsidP="00CB41C4">
      <w:pPr>
        <w:tabs>
          <w:tab w:val="left" w:leader="underscore" w:pos="9639"/>
        </w:tabs>
        <w:spacing w:after="0" w:line="240" w:lineRule="auto"/>
        <w:jc w:val="both"/>
        <w:rPr>
          <w:rFonts w:cs="Calibri"/>
          <w:u w:val="single"/>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CFE3044" w:rsidR="007D1E76" w:rsidRDefault="007D1E76" w:rsidP="00CB41C4">
      <w:pPr>
        <w:tabs>
          <w:tab w:val="left" w:leader="underscore" w:pos="9639"/>
        </w:tabs>
        <w:spacing w:after="0" w:line="240" w:lineRule="auto"/>
        <w:jc w:val="both"/>
        <w:rPr>
          <w:rFonts w:cs="Calibri"/>
        </w:rPr>
      </w:pPr>
    </w:p>
    <w:p w14:paraId="1E8E90F3" w14:textId="6A10317D" w:rsidR="00E36C0C" w:rsidRPr="00E36C0C" w:rsidRDefault="00E36C0C" w:rsidP="00CB41C4">
      <w:pPr>
        <w:tabs>
          <w:tab w:val="left" w:leader="underscore" w:pos="9639"/>
        </w:tabs>
        <w:spacing w:after="0" w:line="240" w:lineRule="auto"/>
        <w:jc w:val="both"/>
        <w:rPr>
          <w:rFonts w:cs="Calibri"/>
          <w:u w:val="single"/>
        </w:rPr>
      </w:pPr>
      <w:r w:rsidRPr="00E36C0C">
        <w:rPr>
          <w:rFonts w:cs="Calibri"/>
          <w:u w:val="single"/>
        </w:rPr>
        <w:t>No aplica</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lastRenderedPageBreak/>
        <w:t>10.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C63415C" w14:textId="77777777" w:rsidR="00351885" w:rsidRDefault="00351885" w:rsidP="00351885">
      <w:pPr>
        <w:spacing w:after="0" w:line="240" w:lineRule="auto"/>
        <w:jc w:val="both"/>
        <w:rPr>
          <w:rFonts w:cs="Calibri"/>
        </w:rPr>
      </w:pPr>
    </w:p>
    <w:p w14:paraId="5906F12D" w14:textId="3FA8FC38" w:rsidR="00351885" w:rsidRPr="00687A71" w:rsidRDefault="00351885" w:rsidP="00351885">
      <w:pPr>
        <w:spacing w:after="0" w:line="240" w:lineRule="auto"/>
        <w:jc w:val="both"/>
        <w:rPr>
          <w:rFonts w:cs="Calibri"/>
        </w:rPr>
      </w:pPr>
      <w:r>
        <w:rPr>
          <w:rFonts w:cs="Calibri"/>
        </w:rPr>
        <w:t xml:space="preserve">El 67% de la recaudación es propia integrada por </w:t>
      </w:r>
      <w:r w:rsidRPr="00687A71">
        <w:rPr>
          <w:rFonts w:cs="Calibri"/>
        </w:rPr>
        <w:t>ingresos d</w:t>
      </w:r>
      <w:r>
        <w:rPr>
          <w:rFonts w:cs="Calibri"/>
        </w:rPr>
        <w:t xml:space="preserve">e gestión y convenios y el 33% por aportaciones del </w:t>
      </w:r>
      <w:r w:rsidRPr="00687A71">
        <w:rPr>
          <w:rFonts w:cs="Calibri"/>
        </w:rPr>
        <w:t>Mun</w:t>
      </w:r>
      <w:r>
        <w:rPr>
          <w:rFonts w:cs="Calibri"/>
        </w:rPr>
        <w:t xml:space="preserve">icipio a través de subsidio, </w:t>
      </w:r>
      <w:r w:rsidRPr="00687A71">
        <w:rPr>
          <w:rFonts w:cs="Calibri"/>
        </w:rPr>
        <w:t>el detalle se encuen</w:t>
      </w:r>
      <w:r>
        <w:rPr>
          <w:rFonts w:cs="Calibri"/>
        </w:rPr>
        <w:t>tra en el Estado Analítico de</w:t>
      </w:r>
      <w:r w:rsidRPr="00687A71">
        <w:rPr>
          <w:rFonts w:cs="Calibri"/>
        </w:rPr>
        <w:t xml:space="preserve"> Ingresos, (Anexo 2). </w:t>
      </w:r>
    </w:p>
    <w:p w14:paraId="6CAD4E54" w14:textId="473F9DE4" w:rsidR="007D1E76" w:rsidRPr="00E74967" w:rsidRDefault="007D1E76" w:rsidP="00CB41C4">
      <w:pPr>
        <w:tabs>
          <w:tab w:val="left" w:leader="underscore" w:pos="9639"/>
        </w:tabs>
        <w:spacing w:after="0" w:line="240" w:lineRule="auto"/>
        <w:jc w:val="both"/>
        <w:rPr>
          <w:rFonts w:cs="Calibri"/>
        </w:rPr>
      </w:pP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351885" w:rsidRDefault="007D1E76" w:rsidP="00CB41C4">
      <w:pPr>
        <w:tabs>
          <w:tab w:val="left" w:leader="underscore" w:pos="9639"/>
        </w:tabs>
        <w:spacing w:after="0" w:line="240" w:lineRule="auto"/>
        <w:jc w:val="both"/>
        <w:rPr>
          <w:rFonts w:cs="Calibri"/>
          <w:u w:val="single"/>
        </w:rPr>
      </w:pPr>
      <w:r w:rsidRPr="00E74967">
        <w:rPr>
          <w:rFonts w:cs="Calibri"/>
          <w:b/>
        </w:rPr>
        <w:t>b)</w:t>
      </w:r>
      <w:r w:rsidRPr="00E74967">
        <w:rPr>
          <w:rFonts w:cs="Calibri"/>
        </w:rPr>
        <w:t xml:space="preserve"> Proyección de la recaudación e </w:t>
      </w:r>
      <w:r w:rsidRPr="00351885">
        <w:rPr>
          <w:rFonts w:cs="Calibri"/>
          <w:u w:val="single"/>
        </w:rPr>
        <w:t>ingresos en el mediano plazo:</w:t>
      </w:r>
    </w:p>
    <w:p w14:paraId="2070A784" w14:textId="77777777" w:rsidR="00351885" w:rsidRPr="00351885" w:rsidRDefault="00351885" w:rsidP="00351885">
      <w:pPr>
        <w:jc w:val="both"/>
        <w:rPr>
          <w:rFonts w:cs="Calibri"/>
          <w:u w:val="single"/>
        </w:rPr>
      </w:pPr>
    </w:p>
    <w:p w14:paraId="533390F5" w14:textId="1F64BA6A" w:rsidR="007D1E76" w:rsidRPr="00E74967" w:rsidRDefault="00351885" w:rsidP="00351885">
      <w:pPr>
        <w:jc w:val="both"/>
        <w:rPr>
          <w:rFonts w:cs="Calibri"/>
        </w:rPr>
      </w:pPr>
      <w:r w:rsidRPr="00351885">
        <w:rPr>
          <w:rFonts w:cs="Calibri"/>
          <w:u w:val="single"/>
        </w:rPr>
        <w:t>El avance de recaudación y el detalle se encuentra en el Estado Analítico de Ingresos</w:t>
      </w:r>
      <w:r w:rsidRPr="00687A71">
        <w:rPr>
          <w:rFonts w:cs="Calibri"/>
        </w:rPr>
        <w:t>.</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4A97CD35" w:rsidR="007D1E76" w:rsidRPr="00C31726" w:rsidRDefault="00C31726" w:rsidP="00CB41C4">
      <w:pPr>
        <w:tabs>
          <w:tab w:val="left" w:leader="underscore" w:pos="9639"/>
        </w:tabs>
        <w:spacing w:after="0" w:line="240" w:lineRule="auto"/>
        <w:jc w:val="both"/>
        <w:rPr>
          <w:rFonts w:cs="Calibri"/>
          <w:u w:val="single"/>
        </w:rPr>
      </w:pPr>
      <w:r w:rsidRPr="00C31726">
        <w:rPr>
          <w:rFonts w:cs="Calibri"/>
          <w:u w:val="single"/>
        </w:rPr>
        <w:t>No apl</w:t>
      </w:r>
      <w:r>
        <w:rPr>
          <w:rFonts w:cs="Calibri"/>
          <w:u w:val="single"/>
        </w:rPr>
        <w:t>i</w:t>
      </w:r>
      <w:r w:rsidRPr="00C31726">
        <w:rPr>
          <w:rFonts w:cs="Calibri"/>
          <w:u w:val="single"/>
        </w:rPr>
        <w:t>ca</w:t>
      </w:r>
    </w:p>
    <w:p w14:paraId="1C9CD1AA" w14:textId="77777777" w:rsidR="00C31726" w:rsidRDefault="00C31726" w:rsidP="00CB41C4">
      <w:pPr>
        <w:tabs>
          <w:tab w:val="left" w:leader="underscore" w:pos="9639"/>
        </w:tabs>
        <w:spacing w:after="0" w:line="240" w:lineRule="auto"/>
        <w:jc w:val="both"/>
        <w:rPr>
          <w:rFonts w:cs="Calibri"/>
          <w:b/>
        </w:rPr>
      </w:pPr>
    </w:p>
    <w:p w14:paraId="26034E41" w14:textId="3CA838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47241A02" w:rsidR="007D1E76"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F06A1DB" w14:textId="151E50E5" w:rsidR="00C31726" w:rsidRPr="00C31726" w:rsidRDefault="00C31726" w:rsidP="00CB41C4">
      <w:pPr>
        <w:tabs>
          <w:tab w:val="left" w:leader="underscore" w:pos="9639"/>
        </w:tabs>
        <w:spacing w:after="0" w:line="240" w:lineRule="auto"/>
        <w:jc w:val="both"/>
        <w:rPr>
          <w:rFonts w:cs="Calibri"/>
          <w:b/>
        </w:rPr>
      </w:pPr>
    </w:p>
    <w:p w14:paraId="47A92FC9" w14:textId="39EE05F2" w:rsidR="007D1E76" w:rsidRPr="00C31726" w:rsidRDefault="00C31726" w:rsidP="00CB41C4">
      <w:pPr>
        <w:tabs>
          <w:tab w:val="left" w:leader="underscore" w:pos="9639"/>
        </w:tabs>
        <w:spacing w:after="0" w:line="240" w:lineRule="auto"/>
        <w:jc w:val="both"/>
        <w:rPr>
          <w:rFonts w:cs="Calibri"/>
          <w:u w:val="single"/>
        </w:rPr>
      </w:pPr>
      <w:r w:rsidRPr="00C31726">
        <w:rPr>
          <w:rFonts w:cs="Calibri"/>
          <w:u w:val="single"/>
        </w:rPr>
        <w:t>No aplica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584D7614" w:rsidR="007D1E76" w:rsidRDefault="007D1E76" w:rsidP="00CB41C4">
      <w:pPr>
        <w:tabs>
          <w:tab w:val="left" w:leader="underscore" w:pos="9639"/>
        </w:tabs>
        <w:spacing w:after="0" w:line="240" w:lineRule="auto"/>
        <w:jc w:val="both"/>
        <w:rPr>
          <w:rFonts w:cs="Calibri"/>
        </w:rPr>
      </w:pPr>
    </w:p>
    <w:p w14:paraId="2EB7CAD0" w14:textId="220F2619" w:rsidR="00C31726" w:rsidRPr="00C31726" w:rsidRDefault="00C31726" w:rsidP="00CB41C4">
      <w:pPr>
        <w:tabs>
          <w:tab w:val="left" w:leader="underscore" w:pos="9639"/>
        </w:tabs>
        <w:spacing w:after="0" w:line="240" w:lineRule="auto"/>
        <w:jc w:val="both"/>
        <w:rPr>
          <w:rFonts w:cs="Calibri"/>
          <w:u w:val="single"/>
        </w:rPr>
      </w:pPr>
      <w:r w:rsidRPr="00C31726">
        <w:rPr>
          <w:rFonts w:cs="Calibri"/>
          <w:u w:val="single"/>
        </w:rPr>
        <w:t>No aplica</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291CC4F1" w:rsidR="007D1E76" w:rsidRPr="00C31726" w:rsidRDefault="007D1E76" w:rsidP="00CB41C4">
      <w:pPr>
        <w:tabs>
          <w:tab w:val="left" w:leader="underscore" w:pos="9639"/>
        </w:tabs>
        <w:spacing w:after="0" w:line="240" w:lineRule="auto"/>
        <w:jc w:val="both"/>
        <w:rPr>
          <w:rFonts w:cs="Calibri"/>
          <w:u w:val="single"/>
        </w:rPr>
      </w:pPr>
    </w:p>
    <w:p w14:paraId="4FBC2BEA" w14:textId="1B4EE66D" w:rsidR="00C31726" w:rsidRPr="00C31726" w:rsidRDefault="00C31726" w:rsidP="00CB41C4">
      <w:pPr>
        <w:tabs>
          <w:tab w:val="left" w:leader="underscore" w:pos="9639"/>
        </w:tabs>
        <w:spacing w:after="0" w:line="240" w:lineRule="auto"/>
        <w:jc w:val="both"/>
        <w:rPr>
          <w:rFonts w:cs="Calibri"/>
          <w:u w:val="single"/>
        </w:rPr>
      </w:pPr>
      <w:r w:rsidRPr="00C31726">
        <w:rPr>
          <w:rFonts w:cs="Calibri"/>
          <w:u w:val="single"/>
        </w:rPr>
        <w:t>Implementación de desarrollos tecnológicos para simplificación de procesos</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091C4008" w:rsidR="007D1E76" w:rsidRDefault="007D1E76" w:rsidP="00CB41C4">
      <w:pPr>
        <w:tabs>
          <w:tab w:val="left" w:leader="underscore" w:pos="9639"/>
        </w:tabs>
        <w:spacing w:after="0" w:line="240" w:lineRule="auto"/>
        <w:jc w:val="both"/>
        <w:rPr>
          <w:rFonts w:cs="Calibri"/>
        </w:rPr>
      </w:pPr>
    </w:p>
    <w:p w14:paraId="639B9C17" w14:textId="77777777" w:rsidR="00C31726" w:rsidRPr="00E74967" w:rsidRDefault="00C31726" w:rsidP="00C31726">
      <w:pPr>
        <w:spacing w:after="0" w:line="240" w:lineRule="auto"/>
        <w:jc w:val="both"/>
        <w:rPr>
          <w:rFonts w:cs="Calibri"/>
        </w:rPr>
      </w:pPr>
      <w:r w:rsidRPr="00C31726">
        <w:rPr>
          <w:rFonts w:cs="Calibri"/>
          <w:u w:val="single"/>
        </w:rPr>
        <w:t>El avance   de los programas y metas se especifican en el Estado de Gasto   por Categoría Programática</w:t>
      </w:r>
      <w:r w:rsidRPr="004D649E">
        <w:rPr>
          <w:rFonts w:cs="Calibri"/>
        </w:rPr>
        <w:t>.</w:t>
      </w:r>
    </w:p>
    <w:p w14:paraId="63C010B2" w14:textId="77777777" w:rsidR="00C31726" w:rsidRPr="00E74967" w:rsidRDefault="00C31726" w:rsidP="00C31726">
      <w:pPr>
        <w:tabs>
          <w:tab w:val="left" w:leader="underscore" w:pos="9639"/>
        </w:tabs>
        <w:spacing w:after="0" w:line="240" w:lineRule="auto"/>
        <w:jc w:val="both"/>
        <w:rPr>
          <w:rFonts w:cs="Calibri"/>
        </w:rPr>
      </w:pPr>
    </w:p>
    <w:p w14:paraId="3D010C2A" w14:textId="2D3E3E5B"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19B932D2"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7FCAF7DD" w:rsidR="007D1E76" w:rsidRPr="00F464B5" w:rsidRDefault="007D1E76" w:rsidP="00CB41C4">
      <w:pPr>
        <w:tabs>
          <w:tab w:val="left" w:leader="underscore" w:pos="9639"/>
        </w:tabs>
        <w:spacing w:after="0" w:line="240" w:lineRule="auto"/>
        <w:jc w:val="both"/>
        <w:rPr>
          <w:rFonts w:cs="Calibri"/>
          <w:u w:val="single"/>
        </w:rPr>
      </w:pPr>
    </w:p>
    <w:p w14:paraId="2893D093" w14:textId="6764B223" w:rsidR="00F464B5" w:rsidRPr="00F464B5" w:rsidRDefault="00F464B5" w:rsidP="00CB41C4">
      <w:pPr>
        <w:tabs>
          <w:tab w:val="left" w:leader="underscore" w:pos="9639"/>
        </w:tabs>
        <w:spacing w:after="0" w:line="240" w:lineRule="auto"/>
        <w:jc w:val="both"/>
        <w:rPr>
          <w:rFonts w:cs="Calibri"/>
          <w:u w:val="single"/>
        </w:rPr>
      </w:pPr>
      <w:r w:rsidRPr="00F464B5">
        <w:rPr>
          <w:rFonts w:cs="Calibri"/>
          <w:u w:val="single"/>
        </w:rPr>
        <w:t>No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1A3AFFF" w14:textId="7FA36821" w:rsidR="00F464B5" w:rsidRDefault="00F464B5" w:rsidP="00CB41C4">
      <w:pPr>
        <w:pBdr>
          <w:bottom w:val="single" w:sz="12" w:space="1" w:color="auto"/>
        </w:pBdr>
        <w:tabs>
          <w:tab w:val="left" w:leader="underscore" w:pos="9639"/>
        </w:tabs>
        <w:spacing w:after="0" w:line="240" w:lineRule="auto"/>
        <w:jc w:val="both"/>
        <w:rPr>
          <w:rFonts w:cs="Calibri"/>
        </w:rPr>
      </w:pPr>
    </w:p>
    <w:p w14:paraId="1AAE3598" w14:textId="284AC1D7" w:rsidR="00F464B5" w:rsidRDefault="00F464B5" w:rsidP="00F464B5">
      <w:pPr>
        <w:rPr>
          <w:rFonts w:cs="Calibri"/>
        </w:rPr>
      </w:pPr>
    </w:p>
    <w:p w14:paraId="06E303EB" w14:textId="77777777" w:rsidR="00F464B5" w:rsidRPr="00FE1AD9" w:rsidRDefault="00F464B5" w:rsidP="00F464B5">
      <w:pPr>
        <w:spacing w:after="0" w:line="240" w:lineRule="auto"/>
        <w:jc w:val="both"/>
        <w:rPr>
          <w:rFonts w:ascii="Times New Roman" w:hAnsi="Times New Roman"/>
          <w:b/>
          <w:sz w:val="32"/>
          <w:szCs w:val="24"/>
        </w:rPr>
      </w:pPr>
      <w:r w:rsidRPr="00FE1AD9">
        <w:rPr>
          <w:rFonts w:ascii="Times New Roman" w:hAnsi="Times New Roman"/>
          <w:b/>
          <w:sz w:val="32"/>
          <w:szCs w:val="24"/>
        </w:rPr>
        <w:lastRenderedPageBreak/>
        <w:t>Anexo 1</w:t>
      </w:r>
    </w:p>
    <w:p w14:paraId="4E19F2F0" w14:textId="77777777" w:rsidR="00F464B5" w:rsidRPr="00FE1AD9" w:rsidRDefault="00F464B5" w:rsidP="00F464B5">
      <w:pPr>
        <w:spacing w:after="0" w:line="240" w:lineRule="auto"/>
        <w:jc w:val="both"/>
        <w:rPr>
          <w:rFonts w:ascii="Times New Roman" w:hAnsi="Times New Roman"/>
          <w:b/>
          <w:sz w:val="32"/>
          <w:szCs w:val="24"/>
        </w:rPr>
      </w:pPr>
    </w:p>
    <w:p w14:paraId="5489AD3D" w14:textId="77777777" w:rsidR="00F464B5" w:rsidRDefault="00F464B5" w:rsidP="00F464B5">
      <w:pPr>
        <w:tabs>
          <w:tab w:val="left" w:pos="8037"/>
        </w:tabs>
        <w:spacing w:after="0" w:line="240" w:lineRule="auto"/>
        <w:rPr>
          <w:b/>
          <w:szCs w:val="24"/>
        </w:rPr>
      </w:pPr>
      <w:r w:rsidRPr="00492E97">
        <w:rPr>
          <w:b/>
          <w:szCs w:val="24"/>
        </w:rPr>
        <w:t>ORGANIGRAMA. UNIDAD DEPORTIVA LUIS I. RODRÍGUEZ</w:t>
      </w:r>
    </w:p>
    <w:p w14:paraId="40C7E503" w14:textId="77777777" w:rsidR="00F464B5" w:rsidRPr="00492E97" w:rsidRDefault="00F464B5" w:rsidP="00F464B5">
      <w:pPr>
        <w:tabs>
          <w:tab w:val="left" w:pos="8037"/>
        </w:tabs>
        <w:spacing w:after="0" w:line="240" w:lineRule="auto"/>
        <w:rPr>
          <w:b/>
          <w:szCs w:val="24"/>
        </w:rPr>
      </w:pPr>
    </w:p>
    <w:p w14:paraId="4FA9747D" w14:textId="77777777" w:rsidR="00F464B5" w:rsidRDefault="00F464B5" w:rsidP="00F464B5">
      <w:pPr>
        <w:tabs>
          <w:tab w:val="left" w:pos="8037"/>
        </w:tabs>
        <w:rPr>
          <w:szCs w:val="24"/>
        </w:rPr>
      </w:pPr>
      <w:r>
        <w:rPr>
          <w:szCs w:val="24"/>
        </w:rPr>
        <w:t>A partir del 22 de julio 2017.</w:t>
      </w:r>
    </w:p>
    <w:p w14:paraId="32E6B56E" w14:textId="77777777" w:rsidR="00F464B5" w:rsidRDefault="00F464B5" w:rsidP="00F464B5">
      <w:pPr>
        <w:tabs>
          <w:tab w:val="left" w:pos="8037"/>
        </w:tabs>
        <w:rPr>
          <w:szCs w:val="24"/>
        </w:rPr>
      </w:pPr>
      <w:r w:rsidRPr="00AE68EE">
        <w:rPr>
          <w:noProof/>
          <w:lang w:eastAsia="es-MX"/>
        </w:rPr>
        <w:drawing>
          <wp:inline distT="0" distB="0" distL="0" distR="0" wp14:anchorId="5B603B00" wp14:editId="15C45F52">
            <wp:extent cx="6038850" cy="3876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850" cy="3876675"/>
                    </a:xfrm>
                    <a:prstGeom prst="rect">
                      <a:avLst/>
                    </a:prstGeom>
                    <a:noFill/>
                    <a:ln>
                      <a:noFill/>
                    </a:ln>
                  </pic:spPr>
                </pic:pic>
              </a:graphicData>
            </a:graphic>
          </wp:inline>
        </w:drawing>
      </w:r>
    </w:p>
    <w:p w14:paraId="57CB0484" w14:textId="77777777" w:rsidR="00F464B5" w:rsidRDefault="00F464B5" w:rsidP="00F464B5">
      <w:pPr>
        <w:tabs>
          <w:tab w:val="left" w:pos="8037"/>
        </w:tabs>
        <w:rPr>
          <w:szCs w:val="24"/>
        </w:rPr>
      </w:pPr>
    </w:p>
    <w:p w14:paraId="227927B4" w14:textId="77777777" w:rsidR="00F464B5" w:rsidRDefault="00F464B5" w:rsidP="00F464B5">
      <w:pPr>
        <w:tabs>
          <w:tab w:val="left" w:pos="8037"/>
        </w:tabs>
        <w:rPr>
          <w:szCs w:val="24"/>
        </w:rPr>
      </w:pPr>
    </w:p>
    <w:p w14:paraId="1CF4DF83" w14:textId="77777777" w:rsidR="00F464B5" w:rsidRDefault="00F464B5" w:rsidP="00F464B5">
      <w:pPr>
        <w:tabs>
          <w:tab w:val="left" w:pos="8037"/>
        </w:tabs>
        <w:rPr>
          <w:szCs w:val="24"/>
        </w:rPr>
      </w:pPr>
    </w:p>
    <w:p w14:paraId="792F6420" w14:textId="77777777" w:rsidR="00F464B5" w:rsidRDefault="00F464B5" w:rsidP="00F464B5">
      <w:pPr>
        <w:tabs>
          <w:tab w:val="left" w:pos="8037"/>
        </w:tabs>
        <w:rPr>
          <w:szCs w:val="24"/>
        </w:rPr>
      </w:pPr>
    </w:p>
    <w:p w14:paraId="2A212107" w14:textId="77777777" w:rsidR="00F464B5" w:rsidRDefault="00F464B5" w:rsidP="00F464B5">
      <w:pPr>
        <w:tabs>
          <w:tab w:val="left" w:pos="8037"/>
        </w:tabs>
        <w:rPr>
          <w:szCs w:val="24"/>
        </w:rPr>
      </w:pPr>
    </w:p>
    <w:p w14:paraId="53FCD7B1" w14:textId="77777777" w:rsidR="00F464B5" w:rsidRDefault="00F464B5" w:rsidP="00F464B5">
      <w:pPr>
        <w:tabs>
          <w:tab w:val="left" w:pos="8037"/>
        </w:tabs>
        <w:rPr>
          <w:szCs w:val="24"/>
        </w:rPr>
      </w:pPr>
    </w:p>
    <w:p w14:paraId="25EB8C73" w14:textId="77777777" w:rsidR="00F464B5" w:rsidRDefault="00F464B5" w:rsidP="00F464B5">
      <w:pPr>
        <w:tabs>
          <w:tab w:val="left" w:pos="8037"/>
        </w:tabs>
        <w:rPr>
          <w:szCs w:val="24"/>
        </w:rPr>
      </w:pPr>
    </w:p>
    <w:p w14:paraId="5877E7E0" w14:textId="77777777" w:rsidR="00F464B5" w:rsidRDefault="00F464B5" w:rsidP="00F464B5">
      <w:pPr>
        <w:tabs>
          <w:tab w:val="left" w:pos="8037"/>
        </w:tabs>
        <w:rPr>
          <w:szCs w:val="24"/>
        </w:rPr>
      </w:pPr>
    </w:p>
    <w:p w14:paraId="0B075CE3" w14:textId="77777777" w:rsidR="00F464B5" w:rsidRDefault="00F464B5" w:rsidP="00F464B5">
      <w:pPr>
        <w:tabs>
          <w:tab w:val="left" w:pos="8037"/>
        </w:tabs>
        <w:rPr>
          <w:szCs w:val="24"/>
        </w:rPr>
      </w:pPr>
    </w:p>
    <w:p w14:paraId="34832225" w14:textId="77777777" w:rsidR="00F464B5" w:rsidRDefault="00F464B5" w:rsidP="00F464B5">
      <w:pPr>
        <w:tabs>
          <w:tab w:val="left" w:pos="8037"/>
        </w:tabs>
        <w:rPr>
          <w:b/>
        </w:rPr>
      </w:pPr>
      <w:r w:rsidRPr="00F22B5C">
        <w:rPr>
          <w:b/>
        </w:rPr>
        <w:t>ORGANIGRAMA. UNIDAD DEPORTIVA JESÚS RODRÍGUEZ GAONA</w:t>
      </w:r>
    </w:p>
    <w:p w14:paraId="25C1A954" w14:textId="77777777" w:rsidR="00F464B5" w:rsidRDefault="00F464B5" w:rsidP="00F464B5">
      <w:pPr>
        <w:tabs>
          <w:tab w:val="left" w:pos="8037"/>
        </w:tabs>
        <w:rPr>
          <w:szCs w:val="24"/>
        </w:rPr>
      </w:pPr>
      <w:r>
        <w:rPr>
          <w:szCs w:val="24"/>
        </w:rPr>
        <w:t>A partir del 22 de julio de 2017.</w:t>
      </w:r>
    </w:p>
    <w:p w14:paraId="1189C4B9" w14:textId="77777777" w:rsidR="00F464B5" w:rsidRDefault="00F464B5" w:rsidP="00F464B5">
      <w:pPr>
        <w:tabs>
          <w:tab w:val="left" w:pos="8037"/>
        </w:tabs>
        <w:rPr>
          <w:szCs w:val="24"/>
        </w:rPr>
      </w:pPr>
      <w:r w:rsidRPr="00AE68EE">
        <w:rPr>
          <w:noProof/>
          <w:lang w:eastAsia="es-MX"/>
        </w:rPr>
        <w:drawing>
          <wp:inline distT="0" distB="0" distL="0" distR="0" wp14:anchorId="29898AFB" wp14:editId="1CA58FE2">
            <wp:extent cx="6105525" cy="5019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5019675"/>
                    </a:xfrm>
                    <a:prstGeom prst="rect">
                      <a:avLst/>
                    </a:prstGeom>
                    <a:noFill/>
                    <a:ln>
                      <a:noFill/>
                    </a:ln>
                  </pic:spPr>
                </pic:pic>
              </a:graphicData>
            </a:graphic>
          </wp:inline>
        </w:drawing>
      </w:r>
    </w:p>
    <w:p w14:paraId="6D4CB270" w14:textId="77777777" w:rsidR="00F464B5" w:rsidRDefault="00F464B5" w:rsidP="00F464B5">
      <w:pPr>
        <w:tabs>
          <w:tab w:val="left" w:pos="8037"/>
        </w:tabs>
        <w:rPr>
          <w:szCs w:val="24"/>
        </w:rPr>
      </w:pPr>
    </w:p>
    <w:p w14:paraId="32666C99" w14:textId="77777777" w:rsidR="00F464B5" w:rsidRDefault="00F464B5" w:rsidP="00F464B5">
      <w:pPr>
        <w:tabs>
          <w:tab w:val="left" w:pos="8037"/>
        </w:tabs>
        <w:rPr>
          <w:szCs w:val="24"/>
        </w:rPr>
      </w:pPr>
    </w:p>
    <w:p w14:paraId="1E60F171" w14:textId="77777777" w:rsidR="00F464B5" w:rsidRDefault="00F464B5" w:rsidP="00F464B5">
      <w:pPr>
        <w:tabs>
          <w:tab w:val="left" w:pos="8037"/>
        </w:tabs>
        <w:rPr>
          <w:szCs w:val="24"/>
        </w:rPr>
      </w:pPr>
    </w:p>
    <w:p w14:paraId="081B36F3" w14:textId="38B95582" w:rsidR="00F464B5" w:rsidRDefault="00F464B5" w:rsidP="00F464B5">
      <w:pPr>
        <w:tabs>
          <w:tab w:val="left" w:pos="8037"/>
        </w:tabs>
        <w:rPr>
          <w:szCs w:val="24"/>
        </w:rPr>
      </w:pPr>
    </w:p>
    <w:p w14:paraId="391239E3" w14:textId="77777777" w:rsidR="00A76955" w:rsidRDefault="00A76955" w:rsidP="00F464B5">
      <w:pPr>
        <w:tabs>
          <w:tab w:val="left" w:pos="8037"/>
        </w:tabs>
        <w:rPr>
          <w:szCs w:val="24"/>
        </w:rPr>
      </w:pPr>
    </w:p>
    <w:p w14:paraId="1717B2EA" w14:textId="77777777" w:rsidR="00F464B5" w:rsidRDefault="00F464B5" w:rsidP="00F464B5">
      <w:pPr>
        <w:tabs>
          <w:tab w:val="left" w:pos="8037"/>
        </w:tabs>
        <w:rPr>
          <w:szCs w:val="24"/>
        </w:rPr>
      </w:pPr>
    </w:p>
    <w:p w14:paraId="03377C0D" w14:textId="77777777" w:rsidR="00F464B5" w:rsidRDefault="00F464B5" w:rsidP="00F464B5">
      <w:pPr>
        <w:tabs>
          <w:tab w:val="left" w:pos="8037"/>
        </w:tabs>
        <w:rPr>
          <w:szCs w:val="24"/>
        </w:rPr>
      </w:pPr>
    </w:p>
    <w:p w14:paraId="029EA551" w14:textId="77777777" w:rsidR="00F464B5" w:rsidRPr="00F22B5C" w:rsidRDefault="00F464B5" w:rsidP="00F464B5">
      <w:pPr>
        <w:tabs>
          <w:tab w:val="left" w:pos="8037"/>
        </w:tabs>
        <w:rPr>
          <w:b/>
          <w:szCs w:val="24"/>
        </w:rPr>
      </w:pPr>
      <w:r w:rsidRPr="00F22B5C">
        <w:rPr>
          <w:b/>
          <w:szCs w:val="24"/>
        </w:rPr>
        <w:t>ORGANIGRAMA. UNIDAD DEPORTIVA CHAPALITA</w:t>
      </w:r>
    </w:p>
    <w:p w14:paraId="1B38B673" w14:textId="77777777" w:rsidR="00F464B5" w:rsidRDefault="00F464B5" w:rsidP="00F464B5">
      <w:pPr>
        <w:tabs>
          <w:tab w:val="left" w:pos="8037"/>
        </w:tabs>
        <w:rPr>
          <w:szCs w:val="24"/>
        </w:rPr>
      </w:pPr>
      <w:r>
        <w:rPr>
          <w:szCs w:val="24"/>
        </w:rPr>
        <w:t>A partir del 22 de julio 2017.</w:t>
      </w:r>
    </w:p>
    <w:p w14:paraId="69BC0FB8" w14:textId="77777777" w:rsidR="00F464B5" w:rsidRDefault="00F464B5" w:rsidP="00F464B5">
      <w:pPr>
        <w:tabs>
          <w:tab w:val="left" w:pos="8037"/>
        </w:tabs>
        <w:rPr>
          <w:szCs w:val="24"/>
        </w:rPr>
      </w:pPr>
      <w:r w:rsidRPr="00AE68EE">
        <w:rPr>
          <w:noProof/>
          <w:lang w:eastAsia="es-MX"/>
        </w:rPr>
        <w:drawing>
          <wp:inline distT="0" distB="0" distL="0" distR="0" wp14:anchorId="168D9CA2" wp14:editId="51BEA9EC">
            <wp:extent cx="6105525" cy="33813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3381375"/>
                    </a:xfrm>
                    <a:prstGeom prst="rect">
                      <a:avLst/>
                    </a:prstGeom>
                    <a:noFill/>
                    <a:ln>
                      <a:noFill/>
                    </a:ln>
                  </pic:spPr>
                </pic:pic>
              </a:graphicData>
            </a:graphic>
          </wp:inline>
        </w:drawing>
      </w:r>
    </w:p>
    <w:p w14:paraId="4BF7A5B1" w14:textId="77777777" w:rsidR="00600D6D" w:rsidRDefault="00600D6D" w:rsidP="00F464B5">
      <w:pPr>
        <w:tabs>
          <w:tab w:val="left" w:pos="8037"/>
        </w:tabs>
        <w:rPr>
          <w:b/>
          <w:szCs w:val="24"/>
        </w:rPr>
      </w:pPr>
    </w:p>
    <w:p w14:paraId="65A82656" w14:textId="77777777" w:rsidR="00600D6D" w:rsidRDefault="00600D6D" w:rsidP="00F464B5">
      <w:pPr>
        <w:tabs>
          <w:tab w:val="left" w:pos="8037"/>
        </w:tabs>
        <w:rPr>
          <w:b/>
          <w:szCs w:val="24"/>
        </w:rPr>
      </w:pPr>
    </w:p>
    <w:p w14:paraId="155A6CFE" w14:textId="77777777" w:rsidR="00600D6D" w:rsidRDefault="00600D6D" w:rsidP="00F464B5">
      <w:pPr>
        <w:tabs>
          <w:tab w:val="left" w:pos="8037"/>
        </w:tabs>
        <w:rPr>
          <w:b/>
          <w:szCs w:val="24"/>
        </w:rPr>
      </w:pPr>
    </w:p>
    <w:p w14:paraId="20C2A95A" w14:textId="77777777" w:rsidR="00600D6D" w:rsidRDefault="00600D6D" w:rsidP="00F464B5">
      <w:pPr>
        <w:tabs>
          <w:tab w:val="left" w:pos="8037"/>
        </w:tabs>
        <w:rPr>
          <w:b/>
          <w:szCs w:val="24"/>
        </w:rPr>
      </w:pPr>
    </w:p>
    <w:p w14:paraId="61F8951D" w14:textId="77777777" w:rsidR="00600D6D" w:rsidRDefault="00600D6D" w:rsidP="00F464B5">
      <w:pPr>
        <w:tabs>
          <w:tab w:val="left" w:pos="8037"/>
        </w:tabs>
        <w:rPr>
          <w:b/>
          <w:szCs w:val="24"/>
        </w:rPr>
      </w:pPr>
    </w:p>
    <w:p w14:paraId="1DEB3968" w14:textId="77777777" w:rsidR="00600D6D" w:rsidRDefault="00600D6D" w:rsidP="00F464B5">
      <w:pPr>
        <w:tabs>
          <w:tab w:val="left" w:pos="8037"/>
        </w:tabs>
        <w:rPr>
          <w:b/>
          <w:szCs w:val="24"/>
        </w:rPr>
      </w:pPr>
    </w:p>
    <w:p w14:paraId="58959201" w14:textId="77777777" w:rsidR="00600D6D" w:rsidRDefault="00600D6D" w:rsidP="00F464B5">
      <w:pPr>
        <w:tabs>
          <w:tab w:val="left" w:pos="8037"/>
        </w:tabs>
        <w:rPr>
          <w:b/>
          <w:szCs w:val="24"/>
        </w:rPr>
      </w:pPr>
    </w:p>
    <w:p w14:paraId="4751A42E" w14:textId="77777777" w:rsidR="00600D6D" w:rsidRDefault="00600D6D" w:rsidP="00F464B5">
      <w:pPr>
        <w:tabs>
          <w:tab w:val="left" w:pos="8037"/>
        </w:tabs>
        <w:rPr>
          <w:b/>
          <w:szCs w:val="24"/>
        </w:rPr>
      </w:pPr>
    </w:p>
    <w:p w14:paraId="0122B7BA" w14:textId="77777777" w:rsidR="00600D6D" w:rsidRDefault="00600D6D" w:rsidP="00F464B5">
      <w:pPr>
        <w:tabs>
          <w:tab w:val="left" w:pos="8037"/>
        </w:tabs>
        <w:rPr>
          <w:b/>
          <w:szCs w:val="24"/>
        </w:rPr>
      </w:pPr>
    </w:p>
    <w:p w14:paraId="11559DF3" w14:textId="77777777" w:rsidR="00600D6D" w:rsidRDefault="00600D6D" w:rsidP="00F464B5">
      <w:pPr>
        <w:tabs>
          <w:tab w:val="left" w:pos="8037"/>
        </w:tabs>
        <w:rPr>
          <w:b/>
          <w:szCs w:val="24"/>
        </w:rPr>
      </w:pPr>
    </w:p>
    <w:p w14:paraId="3B4B01F5" w14:textId="06F615D3" w:rsidR="00600D6D" w:rsidRDefault="00600D6D" w:rsidP="00F464B5">
      <w:pPr>
        <w:tabs>
          <w:tab w:val="left" w:pos="8037"/>
        </w:tabs>
        <w:rPr>
          <w:b/>
          <w:szCs w:val="24"/>
        </w:rPr>
      </w:pPr>
    </w:p>
    <w:p w14:paraId="29AFF082" w14:textId="77777777" w:rsidR="00600D6D" w:rsidRDefault="00600D6D" w:rsidP="00F464B5">
      <w:pPr>
        <w:tabs>
          <w:tab w:val="left" w:pos="8037"/>
        </w:tabs>
        <w:rPr>
          <w:b/>
          <w:szCs w:val="24"/>
        </w:rPr>
      </w:pPr>
    </w:p>
    <w:p w14:paraId="6EB3F602" w14:textId="1C992C73" w:rsidR="00F464B5" w:rsidRPr="004F03FA" w:rsidRDefault="00F464B5" w:rsidP="00F464B5">
      <w:pPr>
        <w:tabs>
          <w:tab w:val="left" w:pos="8037"/>
        </w:tabs>
        <w:rPr>
          <w:b/>
          <w:szCs w:val="24"/>
        </w:rPr>
      </w:pPr>
      <w:r w:rsidRPr="00183952">
        <w:rPr>
          <w:b/>
          <w:szCs w:val="24"/>
        </w:rPr>
        <w:t>ORGANIGRAMA. UNIDAD DEPORTIVA PARQUE EXTREMO HILAMAS</w:t>
      </w:r>
    </w:p>
    <w:p w14:paraId="08F1A7B6" w14:textId="77777777" w:rsidR="00F464B5" w:rsidRDefault="00F464B5" w:rsidP="00F464B5">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14:paraId="39BBA3B2" w14:textId="77777777" w:rsidR="00F464B5" w:rsidRPr="004F03FA" w:rsidRDefault="00F464B5" w:rsidP="00F464B5">
      <w:pPr>
        <w:tabs>
          <w:tab w:val="left" w:pos="8037"/>
        </w:tabs>
        <w:rPr>
          <w:noProof/>
          <w:lang w:eastAsia="es-MX"/>
        </w:rPr>
      </w:pPr>
      <w:r w:rsidRPr="00AE68EE">
        <w:rPr>
          <w:noProof/>
          <w:lang w:eastAsia="es-MX"/>
        </w:rPr>
        <w:drawing>
          <wp:inline distT="0" distB="0" distL="0" distR="0" wp14:anchorId="1A89AFFC" wp14:editId="2F310395">
            <wp:extent cx="6105525" cy="3000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3000375"/>
                    </a:xfrm>
                    <a:prstGeom prst="rect">
                      <a:avLst/>
                    </a:prstGeom>
                    <a:noFill/>
                    <a:ln>
                      <a:noFill/>
                    </a:ln>
                  </pic:spPr>
                </pic:pic>
              </a:graphicData>
            </a:graphic>
          </wp:inline>
        </w:drawing>
      </w:r>
    </w:p>
    <w:p w14:paraId="0B348878" w14:textId="77777777" w:rsidR="00600D6D" w:rsidRDefault="00600D6D" w:rsidP="00F464B5">
      <w:pPr>
        <w:tabs>
          <w:tab w:val="left" w:pos="5743"/>
        </w:tabs>
        <w:rPr>
          <w:b/>
          <w:szCs w:val="24"/>
        </w:rPr>
      </w:pPr>
    </w:p>
    <w:p w14:paraId="032C94C9" w14:textId="77777777" w:rsidR="00600D6D" w:rsidRDefault="00600D6D" w:rsidP="00F464B5">
      <w:pPr>
        <w:tabs>
          <w:tab w:val="left" w:pos="5743"/>
        </w:tabs>
        <w:rPr>
          <w:b/>
          <w:szCs w:val="24"/>
        </w:rPr>
      </w:pPr>
    </w:p>
    <w:p w14:paraId="26246E93" w14:textId="77777777" w:rsidR="00600D6D" w:rsidRDefault="00600D6D" w:rsidP="00F464B5">
      <w:pPr>
        <w:tabs>
          <w:tab w:val="left" w:pos="5743"/>
        </w:tabs>
        <w:rPr>
          <w:b/>
          <w:szCs w:val="24"/>
        </w:rPr>
      </w:pPr>
    </w:p>
    <w:p w14:paraId="0B0FB8B2" w14:textId="77777777" w:rsidR="00600D6D" w:rsidRDefault="00600D6D" w:rsidP="00F464B5">
      <w:pPr>
        <w:tabs>
          <w:tab w:val="left" w:pos="5743"/>
        </w:tabs>
        <w:rPr>
          <w:b/>
          <w:szCs w:val="24"/>
        </w:rPr>
      </w:pPr>
    </w:p>
    <w:p w14:paraId="61B8BB4B" w14:textId="77777777" w:rsidR="00600D6D" w:rsidRDefault="00600D6D" w:rsidP="00F464B5">
      <w:pPr>
        <w:tabs>
          <w:tab w:val="left" w:pos="5743"/>
        </w:tabs>
        <w:rPr>
          <w:b/>
          <w:szCs w:val="24"/>
        </w:rPr>
      </w:pPr>
    </w:p>
    <w:p w14:paraId="6E78549C" w14:textId="77777777" w:rsidR="00600D6D" w:rsidRDefault="00600D6D" w:rsidP="00F464B5">
      <w:pPr>
        <w:tabs>
          <w:tab w:val="left" w:pos="5743"/>
        </w:tabs>
        <w:rPr>
          <w:b/>
          <w:szCs w:val="24"/>
        </w:rPr>
      </w:pPr>
    </w:p>
    <w:p w14:paraId="186EA1CD" w14:textId="77777777" w:rsidR="00600D6D" w:rsidRDefault="00600D6D" w:rsidP="00F464B5">
      <w:pPr>
        <w:tabs>
          <w:tab w:val="left" w:pos="5743"/>
        </w:tabs>
        <w:rPr>
          <w:b/>
          <w:szCs w:val="24"/>
        </w:rPr>
      </w:pPr>
    </w:p>
    <w:p w14:paraId="6A21BAF3" w14:textId="77777777" w:rsidR="00600D6D" w:rsidRDefault="00600D6D" w:rsidP="00F464B5">
      <w:pPr>
        <w:tabs>
          <w:tab w:val="left" w:pos="5743"/>
        </w:tabs>
        <w:rPr>
          <w:b/>
          <w:szCs w:val="24"/>
        </w:rPr>
      </w:pPr>
    </w:p>
    <w:p w14:paraId="523CF09F" w14:textId="77777777" w:rsidR="00600D6D" w:rsidRDefault="00600D6D" w:rsidP="00F464B5">
      <w:pPr>
        <w:tabs>
          <w:tab w:val="left" w:pos="5743"/>
        </w:tabs>
        <w:rPr>
          <w:b/>
          <w:szCs w:val="24"/>
        </w:rPr>
      </w:pPr>
    </w:p>
    <w:p w14:paraId="0B3DEB51" w14:textId="36B0CD29" w:rsidR="00600D6D" w:rsidRDefault="00600D6D" w:rsidP="00F464B5">
      <w:pPr>
        <w:tabs>
          <w:tab w:val="left" w:pos="5743"/>
        </w:tabs>
        <w:rPr>
          <w:b/>
          <w:szCs w:val="24"/>
        </w:rPr>
      </w:pPr>
    </w:p>
    <w:p w14:paraId="37BB73D7" w14:textId="77777777" w:rsidR="00600D6D" w:rsidRDefault="00600D6D" w:rsidP="00F464B5">
      <w:pPr>
        <w:tabs>
          <w:tab w:val="left" w:pos="5743"/>
        </w:tabs>
        <w:rPr>
          <w:b/>
          <w:szCs w:val="24"/>
        </w:rPr>
      </w:pPr>
    </w:p>
    <w:p w14:paraId="002466F8" w14:textId="77777777" w:rsidR="00600D6D" w:rsidRDefault="00600D6D" w:rsidP="00F464B5">
      <w:pPr>
        <w:tabs>
          <w:tab w:val="left" w:pos="5743"/>
        </w:tabs>
        <w:rPr>
          <w:b/>
          <w:szCs w:val="24"/>
        </w:rPr>
      </w:pPr>
    </w:p>
    <w:p w14:paraId="6E83AE71" w14:textId="617928F0" w:rsidR="00F464B5" w:rsidRDefault="00F464B5" w:rsidP="00F464B5">
      <w:pPr>
        <w:tabs>
          <w:tab w:val="left" w:pos="5743"/>
        </w:tabs>
        <w:rPr>
          <w:b/>
          <w:szCs w:val="24"/>
        </w:rPr>
      </w:pPr>
      <w:r>
        <w:rPr>
          <w:b/>
          <w:szCs w:val="24"/>
        </w:rPr>
        <w:t xml:space="preserve">ORGANIGRAMA. UNIDAD </w:t>
      </w:r>
      <w:r w:rsidRPr="00A74934">
        <w:rPr>
          <w:b/>
          <w:szCs w:val="24"/>
        </w:rPr>
        <w:t>DEPORTIVA NUEVO MILENIO</w:t>
      </w:r>
    </w:p>
    <w:p w14:paraId="4CC80987" w14:textId="77777777" w:rsidR="00F464B5" w:rsidRDefault="00F464B5" w:rsidP="00F464B5">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14:paraId="7C1A1E8E" w14:textId="6AE060FA" w:rsidR="00F464B5" w:rsidRPr="00FC5BBF" w:rsidRDefault="00F464B5" w:rsidP="00F464B5">
      <w:pPr>
        <w:tabs>
          <w:tab w:val="left" w:pos="5743"/>
        </w:tabs>
        <w:rPr>
          <w:szCs w:val="24"/>
        </w:rPr>
      </w:pPr>
      <w:r w:rsidRPr="00AE68EE">
        <w:rPr>
          <w:noProof/>
          <w:lang w:eastAsia="es-MX"/>
        </w:rPr>
        <w:drawing>
          <wp:inline distT="0" distB="0" distL="0" distR="0" wp14:anchorId="066324FA" wp14:editId="248E46FD">
            <wp:extent cx="6105525" cy="3762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3762375"/>
                    </a:xfrm>
                    <a:prstGeom prst="rect">
                      <a:avLst/>
                    </a:prstGeom>
                    <a:noFill/>
                    <a:ln>
                      <a:noFill/>
                    </a:ln>
                  </pic:spPr>
                </pic:pic>
              </a:graphicData>
            </a:graphic>
          </wp:inline>
        </w:drawing>
      </w:r>
    </w:p>
    <w:p w14:paraId="767A8E08" w14:textId="77777777" w:rsidR="00600D6D" w:rsidRDefault="00600D6D" w:rsidP="00F464B5">
      <w:pPr>
        <w:tabs>
          <w:tab w:val="left" w:pos="5743"/>
        </w:tabs>
        <w:rPr>
          <w:b/>
          <w:szCs w:val="24"/>
        </w:rPr>
      </w:pPr>
    </w:p>
    <w:p w14:paraId="7D367856" w14:textId="77777777" w:rsidR="00600D6D" w:rsidRDefault="00600D6D" w:rsidP="00F464B5">
      <w:pPr>
        <w:tabs>
          <w:tab w:val="left" w:pos="5743"/>
        </w:tabs>
        <w:rPr>
          <w:b/>
          <w:szCs w:val="24"/>
        </w:rPr>
      </w:pPr>
    </w:p>
    <w:p w14:paraId="5BAD1E0D" w14:textId="77777777" w:rsidR="00600D6D" w:rsidRDefault="00600D6D" w:rsidP="00F464B5">
      <w:pPr>
        <w:tabs>
          <w:tab w:val="left" w:pos="5743"/>
        </w:tabs>
        <w:rPr>
          <w:b/>
          <w:szCs w:val="24"/>
        </w:rPr>
      </w:pPr>
    </w:p>
    <w:p w14:paraId="4F611E86" w14:textId="77777777" w:rsidR="00600D6D" w:rsidRDefault="00600D6D" w:rsidP="00F464B5">
      <w:pPr>
        <w:tabs>
          <w:tab w:val="left" w:pos="5743"/>
        </w:tabs>
        <w:rPr>
          <w:b/>
          <w:szCs w:val="24"/>
        </w:rPr>
      </w:pPr>
    </w:p>
    <w:p w14:paraId="449D83C9" w14:textId="77777777" w:rsidR="00600D6D" w:rsidRDefault="00600D6D" w:rsidP="00F464B5">
      <w:pPr>
        <w:tabs>
          <w:tab w:val="left" w:pos="5743"/>
        </w:tabs>
        <w:rPr>
          <w:b/>
          <w:szCs w:val="24"/>
        </w:rPr>
      </w:pPr>
    </w:p>
    <w:p w14:paraId="425E4CB0" w14:textId="77777777" w:rsidR="00600D6D" w:rsidRDefault="00600D6D" w:rsidP="00F464B5">
      <w:pPr>
        <w:tabs>
          <w:tab w:val="left" w:pos="5743"/>
        </w:tabs>
        <w:rPr>
          <w:b/>
          <w:szCs w:val="24"/>
        </w:rPr>
      </w:pPr>
    </w:p>
    <w:p w14:paraId="1A61D92C" w14:textId="77777777" w:rsidR="00600D6D" w:rsidRDefault="00600D6D" w:rsidP="00F464B5">
      <w:pPr>
        <w:tabs>
          <w:tab w:val="left" w:pos="5743"/>
        </w:tabs>
        <w:rPr>
          <w:b/>
          <w:szCs w:val="24"/>
        </w:rPr>
      </w:pPr>
    </w:p>
    <w:p w14:paraId="2A61F3FF" w14:textId="77777777" w:rsidR="00600D6D" w:rsidRDefault="00600D6D" w:rsidP="00F464B5">
      <w:pPr>
        <w:tabs>
          <w:tab w:val="left" w:pos="5743"/>
        </w:tabs>
        <w:rPr>
          <w:b/>
          <w:szCs w:val="24"/>
        </w:rPr>
      </w:pPr>
    </w:p>
    <w:p w14:paraId="72DF7192" w14:textId="77777777" w:rsidR="00600D6D" w:rsidRDefault="00600D6D" w:rsidP="00F464B5">
      <w:pPr>
        <w:tabs>
          <w:tab w:val="left" w:pos="5743"/>
        </w:tabs>
        <w:rPr>
          <w:b/>
          <w:szCs w:val="24"/>
        </w:rPr>
      </w:pPr>
    </w:p>
    <w:p w14:paraId="1113324A" w14:textId="0ADA46EC" w:rsidR="00F464B5" w:rsidRDefault="00F464B5" w:rsidP="00F464B5">
      <w:pPr>
        <w:tabs>
          <w:tab w:val="left" w:pos="5743"/>
        </w:tabs>
        <w:rPr>
          <w:b/>
          <w:szCs w:val="24"/>
        </w:rPr>
      </w:pPr>
      <w:r w:rsidRPr="00A74934">
        <w:rPr>
          <w:b/>
          <w:szCs w:val="24"/>
        </w:rPr>
        <w:t>ORGANIGRAMA. UNI</w:t>
      </w:r>
      <w:r>
        <w:rPr>
          <w:b/>
          <w:szCs w:val="24"/>
        </w:rPr>
        <w:t xml:space="preserve">DAD DEPORTIVA ENRIQUE FERNÁNDEZ </w:t>
      </w:r>
      <w:r w:rsidRPr="00A74934">
        <w:rPr>
          <w:b/>
          <w:szCs w:val="24"/>
        </w:rPr>
        <w:t>MARTÍNEZ</w:t>
      </w:r>
    </w:p>
    <w:p w14:paraId="287CE85F" w14:textId="77777777" w:rsidR="00F464B5" w:rsidRDefault="00F464B5" w:rsidP="00F464B5">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14:paraId="5AEB53C9" w14:textId="77777777" w:rsidR="00F464B5" w:rsidRDefault="00F464B5" w:rsidP="00F464B5">
      <w:pPr>
        <w:tabs>
          <w:tab w:val="left" w:pos="8037"/>
        </w:tabs>
        <w:rPr>
          <w:szCs w:val="24"/>
        </w:rPr>
      </w:pPr>
      <w:r w:rsidRPr="00AE68EE">
        <w:rPr>
          <w:noProof/>
          <w:lang w:eastAsia="es-MX"/>
        </w:rPr>
        <w:drawing>
          <wp:inline distT="0" distB="0" distL="0" distR="0" wp14:anchorId="01462C49" wp14:editId="7C1D8DDC">
            <wp:extent cx="6153150" cy="4448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3150" cy="4448175"/>
                    </a:xfrm>
                    <a:prstGeom prst="rect">
                      <a:avLst/>
                    </a:prstGeom>
                    <a:noFill/>
                    <a:ln>
                      <a:noFill/>
                    </a:ln>
                  </pic:spPr>
                </pic:pic>
              </a:graphicData>
            </a:graphic>
          </wp:inline>
        </w:drawing>
      </w:r>
    </w:p>
    <w:p w14:paraId="10FA269B" w14:textId="77777777" w:rsidR="00F464B5" w:rsidRDefault="00F464B5" w:rsidP="00F464B5">
      <w:pPr>
        <w:tabs>
          <w:tab w:val="left" w:pos="5743"/>
        </w:tabs>
        <w:rPr>
          <w:szCs w:val="24"/>
        </w:rPr>
      </w:pPr>
    </w:p>
    <w:p w14:paraId="67A7C0F4" w14:textId="77777777" w:rsidR="00F464B5" w:rsidRPr="00FE1AD9" w:rsidRDefault="00F464B5" w:rsidP="00F464B5">
      <w:pPr>
        <w:tabs>
          <w:tab w:val="left" w:pos="5743"/>
        </w:tabs>
        <w:rPr>
          <w:szCs w:val="24"/>
        </w:rPr>
      </w:pPr>
    </w:p>
    <w:p w14:paraId="29A236C5" w14:textId="77777777" w:rsidR="00F464B5" w:rsidRPr="00FE1AD9" w:rsidRDefault="00F464B5" w:rsidP="00F464B5">
      <w:pPr>
        <w:tabs>
          <w:tab w:val="left" w:pos="5743"/>
        </w:tabs>
        <w:rPr>
          <w:szCs w:val="24"/>
        </w:rPr>
      </w:pPr>
    </w:p>
    <w:p w14:paraId="4F1BED25" w14:textId="77777777" w:rsidR="00F464B5" w:rsidRPr="00FE1AD9" w:rsidRDefault="00F464B5" w:rsidP="00F464B5">
      <w:pPr>
        <w:tabs>
          <w:tab w:val="left" w:pos="5743"/>
        </w:tabs>
        <w:rPr>
          <w:szCs w:val="24"/>
        </w:rPr>
      </w:pPr>
    </w:p>
    <w:p w14:paraId="7D658C83" w14:textId="77777777" w:rsidR="00F464B5" w:rsidRPr="00FE1AD9" w:rsidRDefault="00F464B5" w:rsidP="00F464B5">
      <w:pPr>
        <w:tabs>
          <w:tab w:val="left" w:pos="5743"/>
        </w:tabs>
        <w:rPr>
          <w:szCs w:val="24"/>
        </w:rPr>
      </w:pPr>
    </w:p>
    <w:p w14:paraId="3BCC8942" w14:textId="77777777" w:rsidR="00F464B5" w:rsidRDefault="00F464B5" w:rsidP="00F464B5">
      <w:pPr>
        <w:tabs>
          <w:tab w:val="left" w:pos="5743"/>
        </w:tabs>
        <w:rPr>
          <w:szCs w:val="24"/>
        </w:rPr>
      </w:pPr>
    </w:p>
    <w:p w14:paraId="30BA72A2" w14:textId="77777777" w:rsidR="00F464B5" w:rsidRDefault="00F464B5" w:rsidP="00F464B5">
      <w:pPr>
        <w:tabs>
          <w:tab w:val="left" w:pos="5743"/>
        </w:tabs>
        <w:rPr>
          <w:szCs w:val="24"/>
        </w:rPr>
      </w:pPr>
    </w:p>
    <w:p w14:paraId="7BCC7987" w14:textId="77777777" w:rsidR="00F464B5" w:rsidRDefault="00F464B5" w:rsidP="00F464B5">
      <w:pPr>
        <w:tabs>
          <w:tab w:val="left" w:pos="5743"/>
        </w:tabs>
        <w:rPr>
          <w:szCs w:val="24"/>
        </w:rPr>
      </w:pPr>
    </w:p>
    <w:p w14:paraId="6E5F3796" w14:textId="77777777" w:rsidR="00F464B5" w:rsidRDefault="00F464B5" w:rsidP="00F464B5">
      <w:pPr>
        <w:tabs>
          <w:tab w:val="left" w:pos="5743"/>
        </w:tabs>
        <w:rPr>
          <w:szCs w:val="24"/>
        </w:rPr>
      </w:pPr>
    </w:p>
    <w:p w14:paraId="55E465F5" w14:textId="77777777" w:rsidR="00F464B5" w:rsidRDefault="00F464B5" w:rsidP="00F464B5">
      <w:pPr>
        <w:tabs>
          <w:tab w:val="left" w:pos="8037"/>
        </w:tabs>
        <w:rPr>
          <w:b/>
        </w:rPr>
      </w:pPr>
    </w:p>
    <w:p w14:paraId="36285A92" w14:textId="77777777" w:rsidR="00F464B5" w:rsidRPr="00F22B5C" w:rsidRDefault="00F464B5" w:rsidP="00F464B5">
      <w:pPr>
        <w:tabs>
          <w:tab w:val="left" w:pos="8037"/>
        </w:tabs>
        <w:rPr>
          <w:b/>
          <w:szCs w:val="24"/>
        </w:rPr>
      </w:pPr>
      <w:r w:rsidRPr="001E3B6C">
        <w:rPr>
          <w:b/>
        </w:rPr>
        <w:t xml:space="preserve">ORGANIGRAMA. </w:t>
      </w:r>
      <w:r w:rsidRPr="00F22B5C">
        <w:rPr>
          <w:b/>
          <w:szCs w:val="24"/>
        </w:rPr>
        <w:t xml:space="preserve">UNIDAD DEPORTIVA </w:t>
      </w:r>
      <w:r>
        <w:rPr>
          <w:b/>
          <w:szCs w:val="24"/>
        </w:rPr>
        <w:t>TOTA CARBAJAL.</w:t>
      </w:r>
    </w:p>
    <w:p w14:paraId="45276277" w14:textId="77777777" w:rsidR="00F464B5" w:rsidRDefault="00F464B5" w:rsidP="00F464B5">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14:paraId="12F93764" w14:textId="77777777" w:rsidR="00F464B5" w:rsidRDefault="00F464B5" w:rsidP="00F464B5">
      <w:pPr>
        <w:tabs>
          <w:tab w:val="left" w:pos="8037"/>
        </w:tabs>
        <w:rPr>
          <w:szCs w:val="24"/>
        </w:rPr>
      </w:pPr>
      <w:r w:rsidRPr="00AE68EE">
        <w:rPr>
          <w:noProof/>
          <w:lang w:eastAsia="es-MX"/>
        </w:rPr>
        <w:drawing>
          <wp:inline distT="0" distB="0" distL="0" distR="0" wp14:anchorId="14D82A9C" wp14:editId="43E76116">
            <wp:extent cx="6153150" cy="3724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3150" cy="3724275"/>
                    </a:xfrm>
                    <a:prstGeom prst="rect">
                      <a:avLst/>
                    </a:prstGeom>
                    <a:noFill/>
                    <a:ln>
                      <a:noFill/>
                    </a:ln>
                  </pic:spPr>
                </pic:pic>
              </a:graphicData>
            </a:graphic>
          </wp:inline>
        </w:drawing>
      </w:r>
    </w:p>
    <w:p w14:paraId="7DCEA7BA" w14:textId="77777777" w:rsidR="00F464B5" w:rsidRDefault="00F464B5" w:rsidP="00F464B5">
      <w:pPr>
        <w:tabs>
          <w:tab w:val="left" w:pos="8037"/>
        </w:tabs>
        <w:rPr>
          <w:b/>
        </w:rPr>
      </w:pPr>
    </w:p>
    <w:p w14:paraId="7C0597CF" w14:textId="77777777" w:rsidR="00F464B5" w:rsidRDefault="00F464B5" w:rsidP="00F464B5">
      <w:pPr>
        <w:tabs>
          <w:tab w:val="left" w:pos="8037"/>
        </w:tabs>
        <w:rPr>
          <w:b/>
        </w:rPr>
      </w:pPr>
    </w:p>
    <w:p w14:paraId="7D9DC92C" w14:textId="77777777" w:rsidR="00F464B5" w:rsidRDefault="00F464B5" w:rsidP="00F464B5">
      <w:pPr>
        <w:tabs>
          <w:tab w:val="left" w:pos="8037"/>
        </w:tabs>
        <w:rPr>
          <w:b/>
        </w:rPr>
      </w:pPr>
    </w:p>
    <w:p w14:paraId="293B8942" w14:textId="77777777" w:rsidR="00F464B5" w:rsidRDefault="00F464B5" w:rsidP="00F464B5">
      <w:pPr>
        <w:tabs>
          <w:tab w:val="left" w:pos="8037"/>
        </w:tabs>
        <w:rPr>
          <w:b/>
        </w:rPr>
      </w:pPr>
    </w:p>
    <w:p w14:paraId="6C0D6E95" w14:textId="77777777" w:rsidR="00F464B5" w:rsidRDefault="00F464B5" w:rsidP="00F464B5">
      <w:pPr>
        <w:tabs>
          <w:tab w:val="left" w:pos="8037"/>
        </w:tabs>
        <w:rPr>
          <w:b/>
        </w:rPr>
      </w:pPr>
    </w:p>
    <w:p w14:paraId="5A584084" w14:textId="77777777" w:rsidR="00F464B5" w:rsidRDefault="00F464B5" w:rsidP="00F464B5">
      <w:pPr>
        <w:tabs>
          <w:tab w:val="left" w:pos="8037"/>
        </w:tabs>
        <w:rPr>
          <w:b/>
        </w:rPr>
      </w:pPr>
    </w:p>
    <w:p w14:paraId="06AFE17F" w14:textId="77777777" w:rsidR="00F464B5" w:rsidRDefault="00F464B5" w:rsidP="00F464B5">
      <w:pPr>
        <w:tabs>
          <w:tab w:val="left" w:pos="8037"/>
        </w:tabs>
        <w:rPr>
          <w:b/>
        </w:rPr>
      </w:pPr>
    </w:p>
    <w:p w14:paraId="246A7AF0" w14:textId="77777777" w:rsidR="00F464B5" w:rsidRDefault="00F464B5" w:rsidP="00F464B5">
      <w:pPr>
        <w:tabs>
          <w:tab w:val="left" w:pos="8037"/>
        </w:tabs>
        <w:rPr>
          <w:b/>
        </w:rPr>
      </w:pPr>
    </w:p>
    <w:p w14:paraId="23FB0CB3" w14:textId="77777777" w:rsidR="00F464B5" w:rsidRDefault="00F464B5" w:rsidP="00F464B5">
      <w:pPr>
        <w:tabs>
          <w:tab w:val="left" w:pos="8037"/>
        </w:tabs>
        <w:rPr>
          <w:b/>
        </w:rPr>
      </w:pPr>
    </w:p>
    <w:p w14:paraId="609BE452" w14:textId="77777777" w:rsidR="00F464B5" w:rsidRPr="00F22B5C" w:rsidRDefault="00F464B5" w:rsidP="00F464B5">
      <w:pPr>
        <w:tabs>
          <w:tab w:val="left" w:pos="8037"/>
        </w:tabs>
        <w:rPr>
          <w:b/>
          <w:szCs w:val="24"/>
        </w:rPr>
      </w:pPr>
      <w:r w:rsidRPr="001E3B6C">
        <w:rPr>
          <w:b/>
        </w:rPr>
        <w:t xml:space="preserve">ORGANIGRAMA. </w:t>
      </w:r>
      <w:r w:rsidRPr="00F22B5C">
        <w:rPr>
          <w:b/>
          <w:szCs w:val="24"/>
        </w:rPr>
        <w:t xml:space="preserve">UNIDAD DEPORTIVA </w:t>
      </w:r>
      <w:r>
        <w:rPr>
          <w:b/>
          <w:szCs w:val="24"/>
        </w:rPr>
        <w:t>PARQUE DEL ÁRBOL</w:t>
      </w:r>
    </w:p>
    <w:p w14:paraId="57930E41" w14:textId="77777777" w:rsidR="00F464B5" w:rsidRDefault="00F464B5" w:rsidP="00F464B5">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14:paraId="3F96C61B" w14:textId="77777777" w:rsidR="00F464B5" w:rsidRDefault="00F464B5" w:rsidP="00F464B5">
      <w:pPr>
        <w:tabs>
          <w:tab w:val="left" w:pos="8037"/>
        </w:tabs>
        <w:rPr>
          <w:szCs w:val="24"/>
        </w:rPr>
      </w:pPr>
      <w:r w:rsidRPr="00AE68EE">
        <w:rPr>
          <w:noProof/>
          <w:lang w:eastAsia="es-MX"/>
        </w:rPr>
        <w:drawing>
          <wp:inline distT="0" distB="0" distL="0" distR="0" wp14:anchorId="1E846E99" wp14:editId="5993A2BF">
            <wp:extent cx="6153150" cy="3933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3150" cy="3933825"/>
                    </a:xfrm>
                    <a:prstGeom prst="rect">
                      <a:avLst/>
                    </a:prstGeom>
                    <a:noFill/>
                    <a:ln>
                      <a:noFill/>
                    </a:ln>
                  </pic:spPr>
                </pic:pic>
              </a:graphicData>
            </a:graphic>
          </wp:inline>
        </w:drawing>
      </w:r>
    </w:p>
    <w:p w14:paraId="163AC244" w14:textId="77777777" w:rsidR="00F464B5" w:rsidRDefault="00F464B5" w:rsidP="00F464B5">
      <w:pPr>
        <w:tabs>
          <w:tab w:val="left" w:pos="8037"/>
        </w:tabs>
        <w:rPr>
          <w:szCs w:val="24"/>
        </w:rPr>
      </w:pPr>
    </w:p>
    <w:p w14:paraId="673B76FA" w14:textId="77777777" w:rsidR="00F464B5" w:rsidRDefault="00F464B5" w:rsidP="00F464B5">
      <w:pPr>
        <w:tabs>
          <w:tab w:val="left" w:pos="8037"/>
        </w:tabs>
        <w:rPr>
          <w:b/>
          <w:szCs w:val="24"/>
        </w:rPr>
      </w:pPr>
    </w:p>
    <w:p w14:paraId="6F505193" w14:textId="77777777" w:rsidR="00F464B5" w:rsidRDefault="00F464B5" w:rsidP="00F464B5">
      <w:pPr>
        <w:tabs>
          <w:tab w:val="left" w:pos="8037"/>
        </w:tabs>
        <w:rPr>
          <w:b/>
          <w:szCs w:val="24"/>
        </w:rPr>
      </w:pPr>
    </w:p>
    <w:p w14:paraId="77565ECC" w14:textId="77777777" w:rsidR="00F464B5" w:rsidRDefault="00F464B5" w:rsidP="00F464B5">
      <w:pPr>
        <w:tabs>
          <w:tab w:val="left" w:pos="8037"/>
        </w:tabs>
        <w:rPr>
          <w:b/>
          <w:szCs w:val="24"/>
        </w:rPr>
      </w:pPr>
    </w:p>
    <w:p w14:paraId="477FB59D" w14:textId="77777777" w:rsidR="00F464B5" w:rsidRDefault="00F464B5" w:rsidP="00F464B5">
      <w:pPr>
        <w:tabs>
          <w:tab w:val="left" w:pos="8037"/>
        </w:tabs>
        <w:rPr>
          <w:b/>
          <w:szCs w:val="24"/>
        </w:rPr>
      </w:pPr>
    </w:p>
    <w:p w14:paraId="081FE8E6" w14:textId="77777777" w:rsidR="005A250C" w:rsidRDefault="005A250C" w:rsidP="00F464B5">
      <w:pPr>
        <w:tabs>
          <w:tab w:val="left" w:pos="8037"/>
        </w:tabs>
        <w:rPr>
          <w:b/>
          <w:szCs w:val="24"/>
        </w:rPr>
      </w:pPr>
    </w:p>
    <w:p w14:paraId="296FFEEE" w14:textId="3763BB94" w:rsidR="00F464B5" w:rsidRPr="00F9173C" w:rsidRDefault="00F464B5" w:rsidP="005A250C">
      <w:pPr>
        <w:tabs>
          <w:tab w:val="left" w:pos="8037"/>
        </w:tabs>
        <w:spacing w:after="0" w:line="240" w:lineRule="auto"/>
        <w:rPr>
          <w:szCs w:val="24"/>
        </w:rPr>
      </w:pPr>
      <w:r w:rsidRPr="00183952">
        <w:rPr>
          <w:b/>
          <w:szCs w:val="24"/>
        </w:rPr>
        <w:lastRenderedPageBreak/>
        <w:t>ORGANIGRAMA CUADRILLA DE MANTENIMIENTO</w:t>
      </w:r>
    </w:p>
    <w:p w14:paraId="4893C5CE" w14:textId="77777777" w:rsidR="00F464B5" w:rsidRDefault="00F464B5" w:rsidP="005A250C">
      <w:pPr>
        <w:tabs>
          <w:tab w:val="left" w:pos="8037"/>
        </w:tabs>
        <w:spacing w:after="0" w:line="240" w:lineRule="auto"/>
        <w:rPr>
          <w:szCs w:val="24"/>
        </w:rPr>
      </w:pPr>
      <w:r>
        <w:rPr>
          <w:szCs w:val="24"/>
        </w:rPr>
        <w:t>A partir del 22 de Julio</w:t>
      </w:r>
      <w:r w:rsidRPr="005821F2">
        <w:rPr>
          <w:szCs w:val="24"/>
        </w:rPr>
        <w:t xml:space="preserve"> </w:t>
      </w:r>
      <w:r>
        <w:rPr>
          <w:szCs w:val="24"/>
        </w:rPr>
        <w:t>2017</w:t>
      </w:r>
      <w:r w:rsidRPr="005821F2">
        <w:rPr>
          <w:szCs w:val="24"/>
        </w:rPr>
        <w:t>.</w:t>
      </w:r>
    </w:p>
    <w:p w14:paraId="68184567" w14:textId="77777777" w:rsidR="00F464B5" w:rsidRDefault="00F464B5" w:rsidP="00F464B5">
      <w:pPr>
        <w:tabs>
          <w:tab w:val="left" w:pos="8037"/>
        </w:tabs>
        <w:rPr>
          <w:b/>
          <w:szCs w:val="24"/>
        </w:rPr>
      </w:pPr>
      <w:r w:rsidRPr="00AE68EE">
        <w:rPr>
          <w:noProof/>
          <w:lang w:eastAsia="es-MX"/>
        </w:rPr>
        <w:drawing>
          <wp:inline distT="0" distB="0" distL="0" distR="0" wp14:anchorId="0FD757F3" wp14:editId="5355C198">
            <wp:extent cx="3876675" cy="7269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8519" cy="7273362"/>
                    </a:xfrm>
                    <a:prstGeom prst="rect">
                      <a:avLst/>
                    </a:prstGeom>
                    <a:noFill/>
                    <a:ln>
                      <a:noFill/>
                    </a:ln>
                  </pic:spPr>
                </pic:pic>
              </a:graphicData>
            </a:graphic>
          </wp:inline>
        </w:drawing>
      </w:r>
    </w:p>
    <w:p w14:paraId="062B6AE5" w14:textId="77777777" w:rsidR="00F464B5" w:rsidRDefault="00F464B5" w:rsidP="00F464B5">
      <w:pPr>
        <w:tabs>
          <w:tab w:val="left" w:pos="8037"/>
        </w:tabs>
        <w:rPr>
          <w:b/>
          <w:szCs w:val="24"/>
        </w:rPr>
      </w:pPr>
    </w:p>
    <w:p w14:paraId="4AB08AF0" w14:textId="77777777" w:rsidR="00F464B5" w:rsidRDefault="00F464B5" w:rsidP="00F464B5">
      <w:pPr>
        <w:tabs>
          <w:tab w:val="left" w:pos="8037"/>
        </w:tabs>
        <w:rPr>
          <w:b/>
          <w:szCs w:val="24"/>
        </w:rPr>
      </w:pPr>
    </w:p>
    <w:p w14:paraId="71CEF86B" w14:textId="77777777" w:rsidR="00F464B5" w:rsidRDefault="00F464B5" w:rsidP="00F464B5">
      <w:pPr>
        <w:tabs>
          <w:tab w:val="left" w:pos="5743"/>
        </w:tabs>
        <w:rPr>
          <w:b/>
          <w:szCs w:val="24"/>
        </w:rPr>
      </w:pPr>
      <w:r w:rsidRPr="009D5D10">
        <w:rPr>
          <w:b/>
          <w:szCs w:val="24"/>
        </w:rPr>
        <w:t>ORGANIGRAMA.  SUBDIRECCIÓN DE DEPORTE SELECTIVO Y ALTO RENDIMIENTO</w:t>
      </w:r>
    </w:p>
    <w:p w14:paraId="2C1D1BE8" w14:textId="77777777" w:rsidR="00F464B5" w:rsidRDefault="00F464B5" w:rsidP="00F464B5">
      <w:pPr>
        <w:tabs>
          <w:tab w:val="left" w:pos="8037"/>
        </w:tabs>
        <w:rPr>
          <w:szCs w:val="24"/>
        </w:rPr>
      </w:pPr>
      <w:r w:rsidRPr="00FE1AD9">
        <w:rPr>
          <w:szCs w:val="24"/>
        </w:rPr>
        <w:t xml:space="preserve">A partir del </w:t>
      </w:r>
      <w:r>
        <w:rPr>
          <w:szCs w:val="24"/>
        </w:rPr>
        <w:t>22 de Julio de 2017</w:t>
      </w:r>
    </w:p>
    <w:p w14:paraId="73C450A5" w14:textId="77777777" w:rsidR="00F464B5" w:rsidRDefault="00F464B5" w:rsidP="00F464B5">
      <w:pPr>
        <w:tabs>
          <w:tab w:val="left" w:pos="8037"/>
        </w:tabs>
        <w:rPr>
          <w:b/>
          <w:szCs w:val="24"/>
        </w:rPr>
      </w:pPr>
      <w:r w:rsidRPr="00AE68EE">
        <w:rPr>
          <w:noProof/>
          <w:lang w:eastAsia="es-MX"/>
        </w:rPr>
        <w:drawing>
          <wp:inline distT="0" distB="0" distL="0" distR="0" wp14:anchorId="1BF0C687" wp14:editId="7EFCE881">
            <wp:extent cx="6153150" cy="57816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3150" cy="5781675"/>
                    </a:xfrm>
                    <a:prstGeom prst="rect">
                      <a:avLst/>
                    </a:prstGeom>
                    <a:noFill/>
                    <a:ln>
                      <a:noFill/>
                    </a:ln>
                  </pic:spPr>
                </pic:pic>
              </a:graphicData>
            </a:graphic>
          </wp:inline>
        </w:drawing>
      </w:r>
    </w:p>
    <w:p w14:paraId="4D56C114" w14:textId="77777777" w:rsidR="00F464B5" w:rsidRDefault="00F464B5" w:rsidP="00F464B5">
      <w:pPr>
        <w:tabs>
          <w:tab w:val="left" w:pos="5743"/>
        </w:tabs>
        <w:rPr>
          <w:b/>
          <w:szCs w:val="24"/>
        </w:rPr>
      </w:pPr>
    </w:p>
    <w:p w14:paraId="1439EEEA" w14:textId="77777777" w:rsidR="00F464B5" w:rsidRDefault="00F464B5" w:rsidP="00F464B5">
      <w:pPr>
        <w:tabs>
          <w:tab w:val="left" w:pos="5743"/>
        </w:tabs>
        <w:rPr>
          <w:b/>
          <w:szCs w:val="24"/>
        </w:rPr>
      </w:pPr>
    </w:p>
    <w:p w14:paraId="0D8F47E6" w14:textId="77777777" w:rsidR="00F464B5" w:rsidRDefault="00F464B5" w:rsidP="00F464B5">
      <w:pPr>
        <w:tabs>
          <w:tab w:val="left" w:pos="5743"/>
        </w:tabs>
        <w:rPr>
          <w:b/>
          <w:szCs w:val="24"/>
        </w:rPr>
      </w:pPr>
    </w:p>
    <w:p w14:paraId="4CC60192" w14:textId="77777777" w:rsidR="00F464B5" w:rsidRDefault="00F464B5" w:rsidP="00F464B5">
      <w:pPr>
        <w:tabs>
          <w:tab w:val="left" w:pos="5743"/>
        </w:tabs>
        <w:rPr>
          <w:b/>
          <w:szCs w:val="24"/>
        </w:rPr>
      </w:pPr>
    </w:p>
    <w:p w14:paraId="63370EA9" w14:textId="77777777" w:rsidR="00F464B5" w:rsidRDefault="00F464B5" w:rsidP="00F464B5">
      <w:pPr>
        <w:tabs>
          <w:tab w:val="left" w:pos="5743"/>
        </w:tabs>
        <w:rPr>
          <w:b/>
          <w:szCs w:val="24"/>
        </w:rPr>
      </w:pPr>
    </w:p>
    <w:p w14:paraId="523A5451" w14:textId="77777777" w:rsidR="00F464B5" w:rsidRDefault="00F464B5" w:rsidP="00F464B5">
      <w:pPr>
        <w:tabs>
          <w:tab w:val="left" w:pos="5743"/>
        </w:tabs>
        <w:rPr>
          <w:b/>
          <w:szCs w:val="24"/>
        </w:rPr>
      </w:pPr>
    </w:p>
    <w:p w14:paraId="22C188FC" w14:textId="77777777" w:rsidR="00F464B5" w:rsidRDefault="00F464B5" w:rsidP="00F464B5">
      <w:pPr>
        <w:tabs>
          <w:tab w:val="left" w:pos="5743"/>
        </w:tabs>
        <w:rPr>
          <w:b/>
          <w:szCs w:val="24"/>
        </w:rPr>
      </w:pPr>
      <w:r w:rsidRPr="00972FEA">
        <w:rPr>
          <w:b/>
          <w:szCs w:val="24"/>
        </w:rPr>
        <w:t>ORGANIGRAMA. DIRECCION GENERAL</w:t>
      </w:r>
    </w:p>
    <w:p w14:paraId="75B0F20D" w14:textId="77777777" w:rsidR="00F464B5" w:rsidRPr="00FE1AD9" w:rsidRDefault="00F464B5" w:rsidP="00F464B5">
      <w:pPr>
        <w:tabs>
          <w:tab w:val="left" w:pos="5743"/>
        </w:tabs>
        <w:rPr>
          <w:szCs w:val="24"/>
        </w:rPr>
      </w:pPr>
      <w:r w:rsidRPr="00FE1AD9">
        <w:rPr>
          <w:szCs w:val="24"/>
        </w:rPr>
        <w:t xml:space="preserve">A partir del </w:t>
      </w:r>
      <w:r>
        <w:rPr>
          <w:szCs w:val="24"/>
        </w:rPr>
        <w:t>22</w:t>
      </w:r>
      <w:r w:rsidRPr="00FE1AD9">
        <w:rPr>
          <w:szCs w:val="24"/>
        </w:rPr>
        <w:t xml:space="preserve"> de </w:t>
      </w:r>
      <w:r>
        <w:rPr>
          <w:szCs w:val="24"/>
        </w:rPr>
        <w:t>Julio 2017.</w:t>
      </w:r>
    </w:p>
    <w:p w14:paraId="2042DA01" w14:textId="77777777" w:rsidR="00F464B5" w:rsidRDefault="00F464B5" w:rsidP="00F464B5">
      <w:pPr>
        <w:tabs>
          <w:tab w:val="left" w:pos="8037"/>
        </w:tabs>
        <w:rPr>
          <w:szCs w:val="24"/>
        </w:rPr>
      </w:pPr>
      <w:r w:rsidRPr="00AE68EE">
        <w:rPr>
          <w:noProof/>
          <w:lang w:eastAsia="es-MX"/>
        </w:rPr>
        <w:drawing>
          <wp:inline distT="0" distB="0" distL="0" distR="0" wp14:anchorId="4770974C" wp14:editId="456910F5">
            <wp:extent cx="6105525" cy="5648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5648325"/>
                    </a:xfrm>
                    <a:prstGeom prst="rect">
                      <a:avLst/>
                    </a:prstGeom>
                    <a:noFill/>
                    <a:ln>
                      <a:noFill/>
                    </a:ln>
                  </pic:spPr>
                </pic:pic>
              </a:graphicData>
            </a:graphic>
          </wp:inline>
        </w:drawing>
      </w:r>
    </w:p>
    <w:p w14:paraId="3FB226D0" w14:textId="77777777" w:rsidR="00F464B5" w:rsidRDefault="00F464B5" w:rsidP="00F464B5">
      <w:pPr>
        <w:tabs>
          <w:tab w:val="left" w:pos="8037"/>
        </w:tabs>
        <w:rPr>
          <w:szCs w:val="24"/>
        </w:rPr>
      </w:pPr>
    </w:p>
    <w:p w14:paraId="0C21102E" w14:textId="77777777" w:rsidR="00891660" w:rsidRDefault="00891660" w:rsidP="00F464B5">
      <w:pPr>
        <w:tabs>
          <w:tab w:val="left" w:pos="8037"/>
        </w:tabs>
        <w:rPr>
          <w:b/>
          <w:szCs w:val="24"/>
        </w:rPr>
      </w:pPr>
    </w:p>
    <w:p w14:paraId="24025711" w14:textId="06B29594" w:rsidR="00F464B5" w:rsidRDefault="00F464B5" w:rsidP="00F464B5">
      <w:pPr>
        <w:tabs>
          <w:tab w:val="left" w:pos="8037"/>
        </w:tabs>
        <w:rPr>
          <w:b/>
          <w:szCs w:val="24"/>
        </w:rPr>
      </w:pPr>
      <w:r w:rsidRPr="00F06026">
        <w:rPr>
          <w:b/>
          <w:szCs w:val="24"/>
        </w:rPr>
        <w:t>ORGANIGRAMA. SUBDIRECCIÓN DE INFRAESTRUCTURA</w:t>
      </w:r>
    </w:p>
    <w:p w14:paraId="08D2E55F" w14:textId="77777777" w:rsidR="00F464B5" w:rsidRDefault="00F464B5" w:rsidP="00F464B5">
      <w:pPr>
        <w:tabs>
          <w:tab w:val="left" w:pos="5743"/>
        </w:tabs>
        <w:rPr>
          <w:szCs w:val="24"/>
        </w:rPr>
      </w:pPr>
      <w:r>
        <w:rPr>
          <w:szCs w:val="24"/>
        </w:rPr>
        <w:t>A partir del 22</w:t>
      </w:r>
      <w:r w:rsidRPr="00FE1AD9">
        <w:rPr>
          <w:szCs w:val="24"/>
        </w:rPr>
        <w:t xml:space="preserve"> de </w:t>
      </w:r>
      <w:r>
        <w:rPr>
          <w:szCs w:val="24"/>
        </w:rPr>
        <w:t>Julio 2017.</w:t>
      </w:r>
    </w:p>
    <w:p w14:paraId="1DB617D9" w14:textId="77777777" w:rsidR="00F464B5" w:rsidRDefault="00F464B5" w:rsidP="00F464B5">
      <w:pPr>
        <w:tabs>
          <w:tab w:val="left" w:pos="5743"/>
        </w:tabs>
        <w:rPr>
          <w:szCs w:val="24"/>
        </w:rPr>
      </w:pPr>
      <w:r w:rsidRPr="00AE68EE">
        <w:rPr>
          <w:noProof/>
          <w:lang w:eastAsia="es-MX"/>
        </w:rPr>
        <w:drawing>
          <wp:inline distT="0" distB="0" distL="0" distR="0" wp14:anchorId="6ABC5261" wp14:editId="55B14919">
            <wp:extent cx="6153150" cy="5848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3150" cy="5848350"/>
                    </a:xfrm>
                    <a:prstGeom prst="rect">
                      <a:avLst/>
                    </a:prstGeom>
                    <a:noFill/>
                    <a:ln>
                      <a:noFill/>
                    </a:ln>
                  </pic:spPr>
                </pic:pic>
              </a:graphicData>
            </a:graphic>
          </wp:inline>
        </w:drawing>
      </w:r>
    </w:p>
    <w:p w14:paraId="6DBDAB5B" w14:textId="77777777" w:rsidR="00F464B5" w:rsidRDefault="00F464B5" w:rsidP="00F464B5">
      <w:pPr>
        <w:tabs>
          <w:tab w:val="left" w:pos="8037"/>
        </w:tabs>
        <w:rPr>
          <w:szCs w:val="24"/>
        </w:rPr>
      </w:pPr>
    </w:p>
    <w:p w14:paraId="2063C5DC" w14:textId="7F9430C9" w:rsidR="00F464B5" w:rsidRDefault="00F464B5" w:rsidP="00F464B5">
      <w:pPr>
        <w:tabs>
          <w:tab w:val="left" w:pos="8037"/>
        </w:tabs>
        <w:rPr>
          <w:szCs w:val="24"/>
        </w:rPr>
      </w:pPr>
    </w:p>
    <w:p w14:paraId="28438E50" w14:textId="57D8F6B9" w:rsidR="00F464B5" w:rsidRDefault="00F464B5" w:rsidP="00F464B5">
      <w:pPr>
        <w:tabs>
          <w:tab w:val="left" w:pos="8037"/>
        </w:tabs>
        <w:rPr>
          <w:szCs w:val="24"/>
        </w:rPr>
      </w:pPr>
    </w:p>
    <w:p w14:paraId="397E0547" w14:textId="77777777" w:rsidR="009578D5" w:rsidRDefault="009578D5" w:rsidP="00F464B5">
      <w:pPr>
        <w:tabs>
          <w:tab w:val="left" w:pos="8037"/>
        </w:tabs>
        <w:rPr>
          <w:b/>
          <w:szCs w:val="24"/>
        </w:rPr>
      </w:pPr>
    </w:p>
    <w:p w14:paraId="42B763E9" w14:textId="77777777" w:rsidR="00F464B5" w:rsidRDefault="00F464B5" w:rsidP="00F464B5">
      <w:pPr>
        <w:tabs>
          <w:tab w:val="left" w:pos="8037"/>
        </w:tabs>
        <w:rPr>
          <w:b/>
          <w:szCs w:val="24"/>
        </w:rPr>
      </w:pPr>
      <w:r>
        <w:rPr>
          <w:b/>
          <w:szCs w:val="24"/>
        </w:rPr>
        <w:t>ORGANIGRAMA. DIRECCIÓN</w:t>
      </w:r>
      <w:r w:rsidRPr="00F06026">
        <w:rPr>
          <w:b/>
          <w:szCs w:val="24"/>
        </w:rPr>
        <w:t xml:space="preserve"> DE ADMINISTRACIÓN</w:t>
      </w:r>
    </w:p>
    <w:p w14:paraId="1080BB1D" w14:textId="77777777" w:rsidR="00F464B5" w:rsidRDefault="00F464B5" w:rsidP="00F464B5">
      <w:pPr>
        <w:tabs>
          <w:tab w:val="left" w:pos="5743"/>
        </w:tabs>
        <w:rPr>
          <w:szCs w:val="24"/>
        </w:rPr>
      </w:pPr>
      <w:r w:rsidRPr="00FE1AD9">
        <w:rPr>
          <w:szCs w:val="24"/>
        </w:rPr>
        <w:t xml:space="preserve">A partir del </w:t>
      </w:r>
      <w:r>
        <w:rPr>
          <w:szCs w:val="24"/>
        </w:rPr>
        <w:t>22</w:t>
      </w:r>
      <w:r w:rsidRPr="00FE1AD9">
        <w:rPr>
          <w:szCs w:val="24"/>
        </w:rPr>
        <w:t xml:space="preserve"> de </w:t>
      </w:r>
      <w:r>
        <w:rPr>
          <w:szCs w:val="24"/>
        </w:rPr>
        <w:t>Julio 2017.</w:t>
      </w:r>
    </w:p>
    <w:p w14:paraId="3596F65E" w14:textId="77777777" w:rsidR="00F464B5" w:rsidRPr="00AE68EE" w:rsidRDefault="00F464B5" w:rsidP="00F464B5">
      <w:pPr>
        <w:tabs>
          <w:tab w:val="left" w:pos="5743"/>
        </w:tabs>
        <w:rPr>
          <w:noProof/>
          <w:lang w:eastAsia="es-MX"/>
        </w:rPr>
      </w:pPr>
      <w:r w:rsidRPr="00AE68EE">
        <w:rPr>
          <w:noProof/>
          <w:lang w:eastAsia="es-MX"/>
        </w:rPr>
        <w:drawing>
          <wp:inline distT="0" distB="0" distL="0" distR="0" wp14:anchorId="0D4E3993" wp14:editId="0D0368B0">
            <wp:extent cx="6153150" cy="4762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3150" cy="4762500"/>
                    </a:xfrm>
                    <a:prstGeom prst="rect">
                      <a:avLst/>
                    </a:prstGeom>
                    <a:noFill/>
                    <a:ln>
                      <a:noFill/>
                    </a:ln>
                  </pic:spPr>
                </pic:pic>
              </a:graphicData>
            </a:graphic>
          </wp:inline>
        </w:drawing>
      </w:r>
    </w:p>
    <w:p w14:paraId="7B763BC7" w14:textId="77777777" w:rsidR="00F464B5" w:rsidRDefault="00F464B5" w:rsidP="00F464B5">
      <w:pPr>
        <w:tabs>
          <w:tab w:val="left" w:pos="5743"/>
        </w:tabs>
        <w:rPr>
          <w:szCs w:val="24"/>
        </w:rPr>
      </w:pPr>
    </w:p>
    <w:p w14:paraId="01E03403" w14:textId="77777777" w:rsidR="00F464B5" w:rsidRDefault="00F464B5" w:rsidP="00F464B5">
      <w:pPr>
        <w:tabs>
          <w:tab w:val="left" w:pos="5743"/>
        </w:tabs>
        <w:rPr>
          <w:szCs w:val="24"/>
        </w:rPr>
      </w:pPr>
    </w:p>
    <w:p w14:paraId="11380E2A" w14:textId="77777777" w:rsidR="00F464B5" w:rsidRDefault="00F464B5" w:rsidP="00F464B5">
      <w:pPr>
        <w:tabs>
          <w:tab w:val="left" w:pos="5743"/>
        </w:tabs>
        <w:rPr>
          <w:szCs w:val="24"/>
        </w:rPr>
      </w:pPr>
    </w:p>
    <w:p w14:paraId="2E842825" w14:textId="77777777" w:rsidR="00F464B5" w:rsidRDefault="00F464B5" w:rsidP="00F464B5">
      <w:pPr>
        <w:tabs>
          <w:tab w:val="left" w:pos="5743"/>
        </w:tabs>
        <w:rPr>
          <w:noProof/>
          <w:szCs w:val="24"/>
          <w:lang w:eastAsia="es-MX"/>
        </w:rPr>
      </w:pPr>
    </w:p>
    <w:p w14:paraId="7D3EF2FF" w14:textId="77777777" w:rsidR="00F464B5" w:rsidRDefault="00F464B5" w:rsidP="00F464B5">
      <w:pPr>
        <w:tabs>
          <w:tab w:val="left" w:pos="5743"/>
        </w:tabs>
        <w:rPr>
          <w:noProof/>
          <w:szCs w:val="24"/>
          <w:lang w:eastAsia="es-MX"/>
        </w:rPr>
      </w:pPr>
    </w:p>
    <w:p w14:paraId="72FD2E19" w14:textId="77777777" w:rsidR="00F464B5" w:rsidRDefault="00F464B5" w:rsidP="00F464B5">
      <w:pPr>
        <w:tabs>
          <w:tab w:val="left" w:pos="5743"/>
        </w:tabs>
        <w:rPr>
          <w:noProof/>
          <w:szCs w:val="24"/>
          <w:lang w:eastAsia="es-MX"/>
        </w:rPr>
      </w:pPr>
    </w:p>
    <w:p w14:paraId="75DE72E2" w14:textId="77777777" w:rsidR="00F464B5" w:rsidRDefault="00F464B5" w:rsidP="00F464B5">
      <w:pPr>
        <w:tabs>
          <w:tab w:val="left" w:pos="5743"/>
        </w:tabs>
        <w:rPr>
          <w:noProof/>
          <w:szCs w:val="24"/>
          <w:lang w:eastAsia="es-MX"/>
        </w:rPr>
      </w:pPr>
    </w:p>
    <w:p w14:paraId="71EA4767" w14:textId="77777777" w:rsidR="00F464B5" w:rsidRDefault="00F464B5" w:rsidP="00F464B5">
      <w:pPr>
        <w:tabs>
          <w:tab w:val="left" w:pos="5743"/>
        </w:tabs>
        <w:rPr>
          <w:noProof/>
          <w:szCs w:val="24"/>
          <w:lang w:eastAsia="es-MX"/>
        </w:rPr>
      </w:pPr>
      <w:r w:rsidRPr="0012194D">
        <w:rPr>
          <w:noProof/>
          <w:lang w:eastAsia="es-MX"/>
        </w:rPr>
        <w:drawing>
          <wp:inline distT="0" distB="0" distL="0" distR="0" wp14:anchorId="56D3E8D3" wp14:editId="1A97CC08">
            <wp:extent cx="6143625" cy="4752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3625" cy="4752975"/>
                    </a:xfrm>
                    <a:prstGeom prst="rect">
                      <a:avLst/>
                    </a:prstGeom>
                    <a:noFill/>
                    <a:ln>
                      <a:noFill/>
                    </a:ln>
                  </pic:spPr>
                </pic:pic>
              </a:graphicData>
            </a:graphic>
          </wp:inline>
        </w:drawing>
      </w:r>
    </w:p>
    <w:p w14:paraId="43C22BA2" w14:textId="77777777" w:rsidR="00F464B5" w:rsidRDefault="00F464B5" w:rsidP="00F464B5">
      <w:pPr>
        <w:tabs>
          <w:tab w:val="left" w:pos="5743"/>
        </w:tabs>
        <w:rPr>
          <w:noProof/>
          <w:szCs w:val="24"/>
          <w:lang w:eastAsia="es-MX"/>
        </w:rPr>
      </w:pPr>
    </w:p>
    <w:p w14:paraId="0B10D161" w14:textId="77777777" w:rsidR="00F464B5" w:rsidRDefault="00F464B5" w:rsidP="00F464B5">
      <w:pPr>
        <w:tabs>
          <w:tab w:val="left" w:pos="8037"/>
        </w:tabs>
        <w:rPr>
          <w:noProof/>
          <w:szCs w:val="24"/>
          <w:lang w:eastAsia="es-MX"/>
        </w:rPr>
      </w:pPr>
    </w:p>
    <w:p w14:paraId="1F3D1C74" w14:textId="77777777" w:rsidR="00F464B5" w:rsidRDefault="00F464B5" w:rsidP="00F464B5">
      <w:pPr>
        <w:tabs>
          <w:tab w:val="left" w:pos="8037"/>
        </w:tabs>
        <w:rPr>
          <w:b/>
          <w:szCs w:val="24"/>
        </w:rPr>
      </w:pPr>
    </w:p>
    <w:p w14:paraId="06795A0C" w14:textId="77777777" w:rsidR="00F464B5" w:rsidRDefault="00F464B5" w:rsidP="00F464B5">
      <w:pPr>
        <w:tabs>
          <w:tab w:val="left" w:pos="8037"/>
        </w:tabs>
        <w:rPr>
          <w:b/>
          <w:szCs w:val="24"/>
        </w:rPr>
      </w:pPr>
    </w:p>
    <w:p w14:paraId="788031E8" w14:textId="77777777" w:rsidR="00F464B5" w:rsidRDefault="00F464B5" w:rsidP="00F464B5">
      <w:pPr>
        <w:tabs>
          <w:tab w:val="left" w:pos="8037"/>
        </w:tabs>
        <w:rPr>
          <w:b/>
          <w:szCs w:val="24"/>
        </w:rPr>
      </w:pPr>
    </w:p>
    <w:p w14:paraId="69079048" w14:textId="77777777" w:rsidR="00F464B5" w:rsidRDefault="00F464B5" w:rsidP="00F464B5">
      <w:pPr>
        <w:tabs>
          <w:tab w:val="left" w:pos="8037"/>
        </w:tabs>
        <w:rPr>
          <w:b/>
          <w:szCs w:val="24"/>
        </w:rPr>
      </w:pPr>
    </w:p>
    <w:p w14:paraId="623715DC" w14:textId="77777777" w:rsidR="00F464B5" w:rsidRDefault="00F464B5" w:rsidP="00F464B5">
      <w:pPr>
        <w:tabs>
          <w:tab w:val="left" w:pos="8037"/>
        </w:tabs>
        <w:rPr>
          <w:b/>
          <w:szCs w:val="24"/>
        </w:rPr>
      </w:pPr>
    </w:p>
    <w:p w14:paraId="764E94DA" w14:textId="77777777" w:rsidR="00F464B5" w:rsidRDefault="00F464B5" w:rsidP="00F464B5">
      <w:pPr>
        <w:tabs>
          <w:tab w:val="left" w:pos="8037"/>
        </w:tabs>
        <w:rPr>
          <w:b/>
          <w:szCs w:val="24"/>
        </w:rPr>
      </w:pPr>
    </w:p>
    <w:p w14:paraId="11C9D34F" w14:textId="77777777" w:rsidR="00F464B5" w:rsidRDefault="00F464B5" w:rsidP="00F464B5">
      <w:pPr>
        <w:tabs>
          <w:tab w:val="left" w:pos="8037"/>
        </w:tabs>
        <w:rPr>
          <w:b/>
          <w:szCs w:val="24"/>
        </w:rPr>
      </w:pPr>
    </w:p>
    <w:p w14:paraId="06BC3D8B" w14:textId="77777777" w:rsidR="00F464B5" w:rsidRDefault="00F464B5" w:rsidP="00F464B5">
      <w:pPr>
        <w:tabs>
          <w:tab w:val="left" w:pos="8037"/>
        </w:tabs>
        <w:rPr>
          <w:b/>
          <w:szCs w:val="24"/>
        </w:rPr>
      </w:pPr>
      <w:r>
        <w:rPr>
          <w:b/>
          <w:szCs w:val="24"/>
        </w:rPr>
        <w:t>O</w:t>
      </w:r>
      <w:r w:rsidRPr="00F06026">
        <w:rPr>
          <w:b/>
          <w:szCs w:val="24"/>
        </w:rPr>
        <w:t>RGANIGRAMA. SUBDIRECCIÓN DE CULTURA FÍSICA Y RECREACIÓN</w:t>
      </w:r>
    </w:p>
    <w:p w14:paraId="7E91A7AD" w14:textId="77777777" w:rsidR="00F464B5" w:rsidRDefault="00F464B5" w:rsidP="00F464B5">
      <w:pPr>
        <w:tabs>
          <w:tab w:val="left" w:pos="5743"/>
        </w:tabs>
        <w:rPr>
          <w:szCs w:val="24"/>
        </w:rPr>
      </w:pPr>
      <w:r w:rsidRPr="00FE1AD9">
        <w:rPr>
          <w:szCs w:val="24"/>
        </w:rPr>
        <w:t xml:space="preserve">A partir del </w:t>
      </w:r>
      <w:r>
        <w:rPr>
          <w:szCs w:val="24"/>
        </w:rPr>
        <w:t>22</w:t>
      </w:r>
      <w:r w:rsidRPr="00FE1AD9">
        <w:rPr>
          <w:szCs w:val="24"/>
        </w:rPr>
        <w:t xml:space="preserve"> de </w:t>
      </w:r>
      <w:r>
        <w:rPr>
          <w:szCs w:val="24"/>
        </w:rPr>
        <w:t>Julio 2017</w:t>
      </w:r>
    </w:p>
    <w:p w14:paraId="34DAA22B" w14:textId="77777777" w:rsidR="00F464B5" w:rsidRDefault="00F464B5" w:rsidP="00F464B5">
      <w:pPr>
        <w:tabs>
          <w:tab w:val="left" w:pos="5743"/>
        </w:tabs>
        <w:rPr>
          <w:noProof/>
          <w:szCs w:val="24"/>
          <w:lang w:eastAsia="es-MX"/>
        </w:rPr>
      </w:pPr>
      <w:r w:rsidRPr="00AE68EE">
        <w:rPr>
          <w:noProof/>
          <w:lang w:eastAsia="es-MX"/>
        </w:rPr>
        <w:drawing>
          <wp:inline distT="0" distB="0" distL="0" distR="0" wp14:anchorId="4C7B1F87" wp14:editId="2A7568F8">
            <wp:extent cx="6153150" cy="4324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3150" cy="4324350"/>
                    </a:xfrm>
                    <a:prstGeom prst="rect">
                      <a:avLst/>
                    </a:prstGeom>
                    <a:noFill/>
                    <a:ln>
                      <a:noFill/>
                    </a:ln>
                  </pic:spPr>
                </pic:pic>
              </a:graphicData>
            </a:graphic>
          </wp:inline>
        </w:drawing>
      </w:r>
    </w:p>
    <w:p w14:paraId="428C0B16" w14:textId="77777777" w:rsidR="00F464B5" w:rsidRDefault="00F464B5" w:rsidP="00F464B5">
      <w:pPr>
        <w:tabs>
          <w:tab w:val="left" w:pos="5743"/>
        </w:tabs>
        <w:rPr>
          <w:noProof/>
          <w:szCs w:val="24"/>
          <w:lang w:eastAsia="es-MX"/>
        </w:rPr>
      </w:pPr>
    </w:p>
    <w:p w14:paraId="11921F11" w14:textId="77777777" w:rsidR="00F464B5" w:rsidRDefault="00F464B5" w:rsidP="00F464B5">
      <w:pPr>
        <w:tabs>
          <w:tab w:val="left" w:pos="5743"/>
        </w:tabs>
        <w:rPr>
          <w:noProof/>
          <w:szCs w:val="24"/>
          <w:lang w:eastAsia="es-MX"/>
        </w:rPr>
      </w:pPr>
    </w:p>
    <w:p w14:paraId="2DBE7B03" w14:textId="77777777" w:rsidR="00F464B5" w:rsidRDefault="00F464B5" w:rsidP="00F464B5">
      <w:pPr>
        <w:tabs>
          <w:tab w:val="left" w:pos="5743"/>
        </w:tabs>
        <w:rPr>
          <w:szCs w:val="24"/>
        </w:rPr>
      </w:pPr>
    </w:p>
    <w:p w14:paraId="7F81DF87" w14:textId="43B47B4B" w:rsidR="00F464B5" w:rsidRDefault="00F464B5" w:rsidP="00F464B5">
      <w:pPr>
        <w:tabs>
          <w:tab w:val="left" w:pos="5743"/>
        </w:tabs>
        <w:rPr>
          <w:szCs w:val="24"/>
        </w:rPr>
      </w:pPr>
    </w:p>
    <w:p w14:paraId="7DEABB24" w14:textId="311A5E8C" w:rsidR="005A250C" w:rsidRDefault="005A250C" w:rsidP="00F464B5">
      <w:pPr>
        <w:tabs>
          <w:tab w:val="left" w:pos="5743"/>
        </w:tabs>
        <w:rPr>
          <w:szCs w:val="24"/>
        </w:rPr>
      </w:pPr>
    </w:p>
    <w:p w14:paraId="5BA9EE1C" w14:textId="77777777" w:rsidR="005A250C" w:rsidRDefault="005A250C" w:rsidP="00F464B5">
      <w:pPr>
        <w:tabs>
          <w:tab w:val="left" w:pos="5743"/>
        </w:tabs>
        <w:rPr>
          <w:szCs w:val="24"/>
        </w:rPr>
      </w:pPr>
    </w:p>
    <w:p w14:paraId="34693C26" w14:textId="77777777" w:rsidR="00F464B5" w:rsidRPr="001E3B6C" w:rsidRDefault="00F464B5" w:rsidP="00F464B5">
      <w:pPr>
        <w:tabs>
          <w:tab w:val="left" w:pos="8037"/>
        </w:tabs>
        <w:rPr>
          <w:b/>
        </w:rPr>
      </w:pPr>
      <w:r>
        <w:rPr>
          <w:b/>
        </w:rPr>
        <w:t>ORGANIGRAMA. DIRECCIÓN DE PROGRAMACIÓN Y EVENTOS</w:t>
      </w:r>
    </w:p>
    <w:p w14:paraId="44354C41" w14:textId="77777777" w:rsidR="00F464B5" w:rsidRDefault="00F464B5" w:rsidP="00F464B5">
      <w:pPr>
        <w:tabs>
          <w:tab w:val="left" w:pos="5743"/>
        </w:tabs>
        <w:rPr>
          <w:szCs w:val="24"/>
        </w:rPr>
      </w:pPr>
      <w:r w:rsidRPr="00FE1AD9">
        <w:rPr>
          <w:szCs w:val="24"/>
        </w:rPr>
        <w:t xml:space="preserve">A partir del </w:t>
      </w:r>
      <w:r>
        <w:rPr>
          <w:szCs w:val="24"/>
        </w:rPr>
        <w:t>22</w:t>
      </w:r>
      <w:r w:rsidRPr="00FE1AD9">
        <w:rPr>
          <w:szCs w:val="24"/>
        </w:rPr>
        <w:t xml:space="preserve"> de </w:t>
      </w:r>
      <w:r>
        <w:rPr>
          <w:szCs w:val="24"/>
        </w:rPr>
        <w:t>Julio 2017.</w:t>
      </w:r>
    </w:p>
    <w:p w14:paraId="4BBB3A45" w14:textId="77777777" w:rsidR="00F464B5" w:rsidRPr="00FE1AD9" w:rsidRDefault="00F464B5" w:rsidP="00F464B5">
      <w:pPr>
        <w:tabs>
          <w:tab w:val="left" w:pos="8037"/>
        </w:tabs>
        <w:rPr>
          <w:szCs w:val="24"/>
        </w:rPr>
      </w:pPr>
      <w:r w:rsidRPr="00AE68EE">
        <w:rPr>
          <w:noProof/>
          <w:lang w:eastAsia="es-MX"/>
        </w:rPr>
        <w:drawing>
          <wp:inline distT="0" distB="0" distL="0" distR="0" wp14:anchorId="7548AD49" wp14:editId="002CB665">
            <wp:extent cx="6153150" cy="4324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0" cy="4324350"/>
                    </a:xfrm>
                    <a:prstGeom prst="rect">
                      <a:avLst/>
                    </a:prstGeom>
                    <a:noFill/>
                    <a:ln>
                      <a:noFill/>
                    </a:ln>
                  </pic:spPr>
                </pic:pic>
              </a:graphicData>
            </a:graphic>
          </wp:inline>
        </w:drawing>
      </w:r>
    </w:p>
    <w:p w14:paraId="68B74F0B" w14:textId="77777777" w:rsidR="00F464B5" w:rsidRDefault="00F464B5" w:rsidP="00F464B5">
      <w:pPr>
        <w:jc w:val="both"/>
        <w:rPr>
          <w:noProof/>
          <w:lang w:eastAsia="es-MX"/>
        </w:rPr>
      </w:pPr>
    </w:p>
    <w:p w14:paraId="5E97F789" w14:textId="070029F3" w:rsidR="00F464B5" w:rsidRDefault="00F464B5" w:rsidP="00F464B5">
      <w:pPr>
        <w:rPr>
          <w:rFonts w:cs="Calibri"/>
        </w:rPr>
      </w:pPr>
    </w:p>
    <w:p w14:paraId="2C560753" w14:textId="7B63CFE5" w:rsidR="00F464B5" w:rsidRDefault="00F464B5" w:rsidP="00F464B5">
      <w:pPr>
        <w:rPr>
          <w:rFonts w:cs="Calibri"/>
        </w:rPr>
      </w:pPr>
    </w:p>
    <w:p w14:paraId="3F2B6EBD" w14:textId="00442DE4" w:rsidR="00F464B5" w:rsidRDefault="00F464B5" w:rsidP="00F464B5">
      <w:pPr>
        <w:rPr>
          <w:rFonts w:cs="Calibri"/>
        </w:rPr>
      </w:pPr>
    </w:p>
    <w:p w14:paraId="52A14683" w14:textId="101B02C2" w:rsidR="00F464B5" w:rsidRDefault="00F464B5" w:rsidP="00F464B5">
      <w:pPr>
        <w:rPr>
          <w:rFonts w:cs="Calibri"/>
        </w:rPr>
      </w:pPr>
    </w:p>
    <w:p w14:paraId="7745954E" w14:textId="437DC074" w:rsidR="00F464B5" w:rsidRDefault="00F464B5" w:rsidP="00F464B5">
      <w:pPr>
        <w:rPr>
          <w:rFonts w:cs="Calibri"/>
        </w:rPr>
      </w:pPr>
    </w:p>
    <w:p w14:paraId="4A4D0A5E" w14:textId="08938507" w:rsidR="00F464B5" w:rsidRDefault="00F464B5" w:rsidP="00F464B5">
      <w:pPr>
        <w:rPr>
          <w:rFonts w:cs="Calibri"/>
        </w:rPr>
      </w:pPr>
    </w:p>
    <w:p w14:paraId="370AB16A" w14:textId="3044FF4F" w:rsidR="00F464B5" w:rsidRDefault="00F464B5" w:rsidP="00F464B5">
      <w:pPr>
        <w:rPr>
          <w:rFonts w:cs="Calibri"/>
        </w:rPr>
      </w:pPr>
    </w:p>
    <w:p w14:paraId="62033E55" w14:textId="1B7117DB" w:rsidR="00F464B5" w:rsidRPr="00F464B5" w:rsidRDefault="001E7054" w:rsidP="00F464B5">
      <w:pPr>
        <w:rPr>
          <w:rFonts w:cs="Calibri"/>
        </w:rPr>
      </w:pPr>
      <w:r>
        <w:rPr>
          <w:noProof/>
        </w:rPr>
        <w:drawing>
          <wp:inline distT="0" distB="0" distL="0" distR="0" wp14:anchorId="3891F8D3" wp14:editId="687C4466">
            <wp:extent cx="6151880" cy="545719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1880" cy="5457190"/>
                    </a:xfrm>
                    <a:prstGeom prst="rect">
                      <a:avLst/>
                    </a:prstGeom>
                    <a:noFill/>
                    <a:ln>
                      <a:noFill/>
                    </a:ln>
                  </pic:spPr>
                </pic:pic>
              </a:graphicData>
            </a:graphic>
          </wp:inline>
        </w:drawing>
      </w:r>
    </w:p>
    <w:sectPr w:rsidR="00F464B5" w:rsidRPr="00F464B5" w:rsidSect="0012405A">
      <w:headerReference w:type="default" r:id="rId29"/>
      <w:footerReference w:type="default" r:id="rId3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BCBDF" w14:textId="77777777" w:rsidR="00C65598" w:rsidRDefault="00C65598" w:rsidP="00E00323">
      <w:pPr>
        <w:spacing w:after="0" w:line="240" w:lineRule="auto"/>
      </w:pPr>
      <w:r>
        <w:separator/>
      </w:r>
    </w:p>
  </w:endnote>
  <w:endnote w:type="continuationSeparator" w:id="0">
    <w:p w14:paraId="18EE39A2" w14:textId="77777777" w:rsidR="00C65598" w:rsidRDefault="00C65598"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D776509" w14:textId="77777777" w:rsidR="005924EB" w:rsidRDefault="005924EB">
        <w:pPr>
          <w:pStyle w:val="Piedepgina"/>
          <w:jc w:val="right"/>
        </w:pPr>
      </w:p>
      <w:p w14:paraId="45A1378E" w14:textId="50D66F44"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6ACA2" w14:textId="77777777" w:rsidR="00C65598" w:rsidRDefault="00C65598" w:rsidP="00E00323">
      <w:pPr>
        <w:spacing w:after="0" w:line="240" w:lineRule="auto"/>
      </w:pPr>
      <w:r>
        <w:separator/>
      </w:r>
    </w:p>
  </w:footnote>
  <w:footnote w:type="continuationSeparator" w:id="0">
    <w:p w14:paraId="53080B54" w14:textId="77777777" w:rsidR="00C65598" w:rsidRDefault="00C65598"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548F" w14:textId="60F5CD6B" w:rsidR="00154BA3" w:rsidRDefault="005924EB" w:rsidP="00A4610E">
    <w:pPr>
      <w:pStyle w:val="Encabezado"/>
      <w:spacing w:after="0" w:line="240" w:lineRule="auto"/>
      <w:jc w:val="center"/>
    </w:pPr>
    <w:r>
      <w:t>COMISION MUNICIPAL DE CULTURA FISICA Y DEPORTE DE LEON, GUANAJUATO</w:t>
    </w:r>
  </w:p>
  <w:p w14:paraId="015A71FE" w14:textId="05D3D480" w:rsidR="001E7054" w:rsidRDefault="00A4610E" w:rsidP="001E7054">
    <w:pPr>
      <w:pStyle w:val="Encabezado"/>
      <w:spacing w:after="0" w:line="240" w:lineRule="auto"/>
      <w:jc w:val="center"/>
    </w:pPr>
    <w:r w:rsidRPr="00A4610E">
      <w:t>CORRESPONDI</w:t>
    </w:r>
    <w:r w:rsidR="001E7054">
      <w:t>E</w:t>
    </w:r>
    <w:r w:rsidRPr="00A4610E">
      <w:t xml:space="preserve">NTE AL </w:t>
    </w:r>
    <w:r w:rsidR="005924EB">
      <w:t>3</w:t>
    </w:r>
    <w:r w:rsidR="003101AF">
      <w:t>1</w:t>
    </w:r>
    <w:r w:rsidR="005924EB">
      <w:t xml:space="preserve"> MARZO DEL 2019</w:t>
    </w:r>
  </w:p>
  <w:p w14:paraId="09F6A1AE" w14:textId="77777777" w:rsidR="003101AF" w:rsidRDefault="003101AF" w:rsidP="003101AF">
    <w:pPr>
      <w:pStyle w:val="Encabezado"/>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25EC8"/>
    <w:rsid w:val="00040D4F"/>
    <w:rsid w:val="00084EAE"/>
    <w:rsid w:val="00091CE6"/>
    <w:rsid w:val="000B7810"/>
    <w:rsid w:val="000C3365"/>
    <w:rsid w:val="000F6B81"/>
    <w:rsid w:val="0012405A"/>
    <w:rsid w:val="00125842"/>
    <w:rsid w:val="00154BA3"/>
    <w:rsid w:val="001973A2"/>
    <w:rsid w:val="001C75F2"/>
    <w:rsid w:val="001D2063"/>
    <w:rsid w:val="001D43E9"/>
    <w:rsid w:val="001E7054"/>
    <w:rsid w:val="002637DA"/>
    <w:rsid w:val="002F57A2"/>
    <w:rsid w:val="003101AF"/>
    <w:rsid w:val="003322B4"/>
    <w:rsid w:val="003453CA"/>
    <w:rsid w:val="00351885"/>
    <w:rsid w:val="003C5352"/>
    <w:rsid w:val="003F75AC"/>
    <w:rsid w:val="00420415"/>
    <w:rsid w:val="00435A87"/>
    <w:rsid w:val="00453A3E"/>
    <w:rsid w:val="004738A5"/>
    <w:rsid w:val="004A3572"/>
    <w:rsid w:val="004A58C8"/>
    <w:rsid w:val="004F234D"/>
    <w:rsid w:val="0054701E"/>
    <w:rsid w:val="005924EB"/>
    <w:rsid w:val="005A250C"/>
    <w:rsid w:val="005B10DE"/>
    <w:rsid w:val="005B5531"/>
    <w:rsid w:val="005D3E43"/>
    <w:rsid w:val="005E231E"/>
    <w:rsid w:val="00600D6D"/>
    <w:rsid w:val="00657009"/>
    <w:rsid w:val="006638DB"/>
    <w:rsid w:val="00681C79"/>
    <w:rsid w:val="006E1C81"/>
    <w:rsid w:val="00727ADA"/>
    <w:rsid w:val="007509CB"/>
    <w:rsid w:val="007610BC"/>
    <w:rsid w:val="007642D1"/>
    <w:rsid w:val="007714AB"/>
    <w:rsid w:val="007C481C"/>
    <w:rsid w:val="007D1E76"/>
    <w:rsid w:val="007D4484"/>
    <w:rsid w:val="0086459F"/>
    <w:rsid w:val="00891660"/>
    <w:rsid w:val="00894DE1"/>
    <w:rsid w:val="008C3BB8"/>
    <w:rsid w:val="008E076C"/>
    <w:rsid w:val="0092765C"/>
    <w:rsid w:val="009578D5"/>
    <w:rsid w:val="00985074"/>
    <w:rsid w:val="009B5E10"/>
    <w:rsid w:val="009E12CA"/>
    <w:rsid w:val="009E4DD1"/>
    <w:rsid w:val="00A22C88"/>
    <w:rsid w:val="00A4610E"/>
    <w:rsid w:val="00A730E0"/>
    <w:rsid w:val="00A76955"/>
    <w:rsid w:val="00AA41E5"/>
    <w:rsid w:val="00AB722B"/>
    <w:rsid w:val="00AD0C0E"/>
    <w:rsid w:val="00AE1F6A"/>
    <w:rsid w:val="00B13D38"/>
    <w:rsid w:val="00C31726"/>
    <w:rsid w:val="00C65598"/>
    <w:rsid w:val="00C97E1E"/>
    <w:rsid w:val="00CB41C4"/>
    <w:rsid w:val="00CF1316"/>
    <w:rsid w:val="00D13C44"/>
    <w:rsid w:val="00D77FB5"/>
    <w:rsid w:val="00D975B1"/>
    <w:rsid w:val="00DD28C5"/>
    <w:rsid w:val="00E00323"/>
    <w:rsid w:val="00E2447E"/>
    <w:rsid w:val="00E36C0C"/>
    <w:rsid w:val="00E74967"/>
    <w:rsid w:val="00E7559F"/>
    <w:rsid w:val="00EA37F5"/>
    <w:rsid w:val="00EA7915"/>
    <w:rsid w:val="00EC7256"/>
    <w:rsid w:val="00EF2CE5"/>
    <w:rsid w:val="00F0750E"/>
    <w:rsid w:val="00F15D84"/>
    <w:rsid w:val="00F177C6"/>
    <w:rsid w:val="00F348A7"/>
    <w:rsid w:val="00F464B5"/>
    <w:rsid w:val="00F46719"/>
    <w:rsid w:val="00F54F6F"/>
    <w:rsid w:val="00F55514"/>
    <w:rsid w:val="00F65A92"/>
    <w:rsid w:val="00F86F18"/>
    <w:rsid w:val="00FC409D"/>
    <w:rsid w:val="00FC5BBF"/>
    <w:rsid w:val="00FF73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12584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3EFEEA72-D661-4C95-8DCA-38FCD1347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28</Pages>
  <Words>3282</Words>
  <Characters>18057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21297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Coord.Contabilidad</cp:lastModifiedBy>
  <cp:revision>12</cp:revision>
  <cp:lastPrinted>2019-04-24T14:54:00Z</cp:lastPrinted>
  <dcterms:created xsi:type="dcterms:W3CDTF">2019-04-23T14:54:00Z</dcterms:created>
  <dcterms:modified xsi:type="dcterms:W3CDTF">2019-04-24T14:56:00Z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